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238" w14:textId="77777777" w:rsidR="001B1F7D" w:rsidRPr="00CE56A4" w:rsidRDefault="004E7E3D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4">
        <w:rPr>
          <w:rFonts w:ascii="Times New Roman" w:hAnsi="Times New Roman" w:cs="Times New Roman"/>
          <w:b/>
          <w:sz w:val="24"/>
          <w:szCs w:val="24"/>
        </w:rPr>
        <w:t xml:space="preserve">Перечень внесенных изменений в </w:t>
      </w:r>
      <w:r w:rsidR="004D5079" w:rsidRPr="00CE56A4">
        <w:rPr>
          <w:rFonts w:ascii="Times New Roman" w:hAnsi="Times New Roman" w:cs="Times New Roman"/>
          <w:b/>
          <w:sz w:val="24"/>
          <w:szCs w:val="24"/>
        </w:rPr>
        <w:t>Положение о закупках</w:t>
      </w:r>
      <w:r w:rsidR="001B1F7D" w:rsidRPr="00CE56A4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4D5079" w:rsidRPr="00CE5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FD4F6" w14:textId="3CDEE070" w:rsidR="00A17741" w:rsidRPr="00CE56A4" w:rsidRDefault="004D5079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4">
        <w:rPr>
          <w:rFonts w:ascii="Times New Roman" w:hAnsi="Times New Roman" w:cs="Times New Roman"/>
          <w:b/>
          <w:sz w:val="24"/>
          <w:szCs w:val="24"/>
        </w:rPr>
        <w:t>О</w:t>
      </w:r>
      <w:r w:rsidR="00EF4AD9" w:rsidRPr="00CE56A4">
        <w:rPr>
          <w:rFonts w:ascii="Times New Roman" w:hAnsi="Times New Roman" w:cs="Times New Roman"/>
          <w:b/>
          <w:sz w:val="24"/>
          <w:szCs w:val="24"/>
        </w:rPr>
        <w:t>О</w:t>
      </w:r>
      <w:r w:rsidRPr="00CE56A4">
        <w:rPr>
          <w:rFonts w:ascii="Times New Roman" w:hAnsi="Times New Roman" w:cs="Times New Roman"/>
          <w:b/>
          <w:sz w:val="24"/>
          <w:szCs w:val="24"/>
        </w:rPr>
        <w:t>О «</w:t>
      </w:r>
      <w:r w:rsidR="00EF4AD9" w:rsidRPr="00CE56A4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  <w:r w:rsidR="001B1F7D" w:rsidRPr="00CE56A4">
        <w:rPr>
          <w:rFonts w:ascii="Times New Roman" w:hAnsi="Times New Roman" w:cs="Times New Roman"/>
          <w:b/>
          <w:sz w:val="24"/>
          <w:szCs w:val="24"/>
        </w:rPr>
        <w:t>-НК</w:t>
      </w:r>
      <w:r w:rsidRPr="00CE56A4">
        <w:rPr>
          <w:rFonts w:ascii="Times New Roman" w:hAnsi="Times New Roman" w:cs="Times New Roman"/>
          <w:b/>
          <w:sz w:val="24"/>
          <w:szCs w:val="24"/>
        </w:rPr>
        <w:t>»</w:t>
      </w:r>
      <w:r w:rsidR="00B06BA6" w:rsidRPr="00CE56A4">
        <w:rPr>
          <w:rFonts w:ascii="Times New Roman" w:hAnsi="Times New Roman" w:cs="Times New Roman"/>
          <w:b/>
          <w:sz w:val="24"/>
          <w:szCs w:val="24"/>
        </w:rPr>
        <w:t xml:space="preserve"> (далее – Положение о закупке)</w:t>
      </w:r>
    </w:p>
    <w:p w14:paraId="2419BA4F" w14:textId="77777777" w:rsidR="003D79D6" w:rsidRPr="009824F7" w:rsidRDefault="003D79D6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0D337B" w14:textId="5D9F5DAC" w:rsidR="00FB7092" w:rsidRDefault="00FB709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D39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2751C6" w:rsidRPr="00F90D39">
        <w:rPr>
          <w:rFonts w:ascii="Times New Roman" w:hAnsi="Times New Roman" w:cs="Times New Roman"/>
          <w:b/>
          <w:sz w:val="24"/>
          <w:szCs w:val="24"/>
        </w:rPr>
        <w:t>31</w:t>
      </w:r>
      <w:r w:rsidR="00A72EFD" w:rsidRPr="00F90D39">
        <w:rPr>
          <w:rFonts w:ascii="Times New Roman" w:hAnsi="Times New Roman" w:cs="Times New Roman"/>
          <w:b/>
          <w:sz w:val="24"/>
          <w:szCs w:val="24"/>
        </w:rPr>
        <w:t>.</w:t>
      </w:r>
      <w:r w:rsidR="00CA593D" w:rsidRPr="00F90D39">
        <w:rPr>
          <w:rFonts w:ascii="Times New Roman" w:hAnsi="Times New Roman" w:cs="Times New Roman"/>
          <w:b/>
          <w:sz w:val="24"/>
          <w:szCs w:val="24"/>
        </w:rPr>
        <w:t>0</w:t>
      </w:r>
      <w:r w:rsidR="002751C6" w:rsidRPr="00F90D39">
        <w:rPr>
          <w:rFonts w:ascii="Times New Roman" w:hAnsi="Times New Roman" w:cs="Times New Roman"/>
          <w:b/>
          <w:sz w:val="24"/>
          <w:szCs w:val="24"/>
        </w:rPr>
        <w:t>3</w:t>
      </w:r>
      <w:r w:rsidR="00A72EFD" w:rsidRPr="00F90D39">
        <w:rPr>
          <w:rFonts w:ascii="Times New Roman" w:hAnsi="Times New Roman" w:cs="Times New Roman"/>
          <w:b/>
          <w:sz w:val="24"/>
          <w:szCs w:val="24"/>
        </w:rPr>
        <w:t>.202</w:t>
      </w:r>
      <w:r w:rsidR="00877EBF" w:rsidRPr="00F90D39">
        <w:rPr>
          <w:rFonts w:ascii="Times New Roman" w:hAnsi="Times New Roman" w:cs="Times New Roman"/>
          <w:b/>
          <w:sz w:val="24"/>
          <w:szCs w:val="24"/>
        </w:rPr>
        <w:t>3</w:t>
      </w:r>
      <w:r w:rsidRPr="00F90D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5D97431" w14:textId="424B4B13" w:rsidR="00D83730" w:rsidRPr="009824F7" w:rsidRDefault="00D83730" w:rsidP="00A72E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2F08CF" w14:textId="1FC0DDFC" w:rsidR="00D83730" w:rsidRPr="008A1C8E" w:rsidRDefault="00D83730" w:rsidP="00D83730">
      <w:pPr>
        <w:pStyle w:val="Default"/>
        <w:widowControl w:val="0"/>
        <w:jc w:val="both"/>
        <w:rPr>
          <w:rFonts w:eastAsia="Calibri"/>
          <w:lang w:eastAsia="ru-RU"/>
        </w:rPr>
      </w:pPr>
      <w:r>
        <w:rPr>
          <w:rFonts w:eastAsia="Calibri"/>
          <w:b/>
          <w:bCs/>
          <w:lang w:eastAsia="ru-RU"/>
        </w:rPr>
        <w:t>1</w:t>
      </w:r>
      <w:r w:rsidRPr="008A1C8E">
        <w:rPr>
          <w:rFonts w:eastAsia="Calibri"/>
          <w:b/>
          <w:bCs/>
          <w:lang w:eastAsia="ru-RU"/>
        </w:rPr>
        <w:t>.</w:t>
      </w:r>
      <w:r w:rsidRPr="008A1C8E">
        <w:rPr>
          <w:rFonts w:eastAsia="Calibri"/>
          <w:lang w:eastAsia="ru-RU"/>
        </w:rPr>
        <w:t xml:space="preserve"> Пункт 9 статьи 3 главы 1 изложен в новой редакции:</w:t>
      </w:r>
    </w:p>
    <w:p w14:paraId="7971F38B" w14:textId="77777777" w:rsidR="00D83730" w:rsidRPr="008A1C8E" w:rsidRDefault="00D83730" w:rsidP="00D83730">
      <w:pPr>
        <w:pStyle w:val="Default"/>
        <w:widowControl w:val="0"/>
        <w:jc w:val="both"/>
        <w:rPr>
          <w:lang w:bidi="ru-RU"/>
        </w:rPr>
      </w:pPr>
      <w:r w:rsidRPr="008A1C8E">
        <w:rPr>
          <w:lang w:bidi="ru-RU"/>
        </w:rPr>
        <w:t xml:space="preserve">«9. Не подлежат размещению в единой информационной системе информация о закупках товаров, работ, услуг, сведения о которых составляют государственную тайну, информация о закупке,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а также информация о заключении и об исполнении договоров, заключенных по результатам осуществления таких закупок. Информация о закупках, проводимых в случаях, определенных Правительством Российской Федерации в соответствии с </w:t>
      </w:r>
      <w:hyperlink r:id="rId7">
        <w:r w:rsidRPr="008A1C8E">
          <w:rPr>
            <w:lang w:bidi="ru-RU"/>
          </w:rPr>
          <w:t>частью 16</w:t>
        </w:r>
      </w:hyperlink>
      <w:r w:rsidRPr="008A1C8E">
        <w:rPr>
          <w:lang w:bidi="ru-RU"/>
        </w:rPr>
        <w:t xml:space="preserve"> </w:t>
      </w:r>
      <w:r w:rsidRPr="008A1C8E">
        <w:rPr>
          <w:color w:val="auto"/>
        </w:rPr>
        <w:t>статьи 4 Федерального закона № 223-ФЗ</w:t>
      </w:r>
      <w:r w:rsidRPr="008A1C8E">
        <w:rPr>
          <w:lang w:bidi="ru-RU"/>
        </w:rPr>
        <w:t xml:space="preserve">, а также о заключении и об исполнении договоров, заключенных по результатам осуществления таких закупок, не подлежит размещению на официальном сайте.». </w:t>
      </w:r>
    </w:p>
    <w:p w14:paraId="5D8BF87C" w14:textId="5DC88C0E" w:rsidR="00D83730" w:rsidRPr="009824F7" w:rsidRDefault="00D83730" w:rsidP="00A72E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ACA6E1" w14:textId="31DF529B" w:rsidR="00D83730" w:rsidRPr="008A1C8E" w:rsidRDefault="00D83730" w:rsidP="00D83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10 статьи 3 главы 1 </w:t>
      </w:r>
      <w:r w:rsidRPr="008A1C8E">
        <w:rPr>
          <w:rFonts w:ascii="Times New Roman" w:hAnsi="Times New Roman" w:cs="Times New Roman"/>
          <w:sz w:val="24"/>
          <w:szCs w:val="24"/>
        </w:rPr>
        <w:t>слово «сведения» заменено словом «информацию»</w:t>
      </w:r>
      <w:r w:rsidRPr="008A1C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1C8E">
        <w:rPr>
          <w:rFonts w:ascii="Times New Roman" w:hAnsi="Times New Roman" w:cs="Times New Roman"/>
          <w:sz w:val="24"/>
          <w:szCs w:val="24"/>
        </w:rPr>
        <w:t>далее по тексту</w:t>
      </w:r>
      <w:r w:rsidRPr="008A1C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8AD370" w14:textId="77777777" w:rsidR="00D83730" w:rsidRPr="009824F7" w:rsidRDefault="00D83730" w:rsidP="00D83730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DE5763" w14:textId="0851E61E" w:rsidR="00D83730" w:rsidRPr="008A1C8E" w:rsidRDefault="00D83730" w:rsidP="00D837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11 статьи 3 главы 1 </w:t>
      </w:r>
      <w:r w:rsidRPr="008A1C8E">
        <w:rPr>
          <w:rFonts w:ascii="Times New Roman" w:hAnsi="Times New Roman" w:cs="Times New Roman"/>
          <w:sz w:val="24"/>
          <w:szCs w:val="24"/>
        </w:rPr>
        <w:t>слово «сведения» заменено словом «информацию»</w:t>
      </w:r>
      <w:r w:rsidRPr="008A1C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1C8E">
        <w:rPr>
          <w:rFonts w:ascii="Times New Roman" w:hAnsi="Times New Roman" w:cs="Times New Roman"/>
          <w:sz w:val="24"/>
          <w:szCs w:val="24"/>
        </w:rPr>
        <w:t>далее по тексту</w:t>
      </w:r>
      <w:r w:rsidRPr="008A1C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B1DB36" w14:textId="4F33968F" w:rsidR="00D83730" w:rsidRPr="009824F7" w:rsidRDefault="00D83730" w:rsidP="00A72E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78CC8B" w14:textId="1801679E" w:rsidR="00D83730" w:rsidRPr="008A1C8E" w:rsidRDefault="00D83730" w:rsidP="00D83730">
      <w:pPr>
        <w:pStyle w:val="Default"/>
        <w:widowControl w:val="0"/>
        <w:jc w:val="both"/>
        <w:rPr>
          <w:rFonts w:eastAsia="Calibri"/>
          <w:lang w:eastAsia="ru-RU"/>
        </w:rPr>
      </w:pPr>
      <w:r>
        <w:rPr>
          <w:rFonts w:eastAsia="Calibri"/>
          <w:b/>
          <w:bCs/>
          <w:lang w:eastAsia="ru-RU"/>
        </w:rPr>
        <w:t>4</w:t>
      </w:r>
      <w:r w:rsidRPr="008A1C8E">
        <w:rPr>
          <w:rFonts w:eastAsia="Calibri"/>
          <w:b/>
          <w:bCs/>
          <w:lang w:eastAsia="ru-RU"/>
        </w:rPr>
        <w:t>.</w:t>
      </w:r>
      <w:r w:rsidRPr="008A1C8E">
        <w:rPr>
          <w:rFonts w:eastAsia="Calibri"/>
          <w:lang w:eastAsia="ru-RU"/>
        </w:rPr>
        <w:t xml:space="preserve"> Подпункты 13.1 – 13.3 пункта 13 статьи 3 главы 1 изложены в новой редакции:</w:t>
      </w:r>
    </w:p>
    <w:p w14:paraId="634B9C07" w14:textId="77777777" w:rsidR="00D83730" w:rsidRPr="008A1C8E" w:rsidRDefault="00D83730" w:rsidP="00D83730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8A1C8E">
        <w:rPr>
          <w:bCs/>
          <w:sz w:val="24"/>
          <w:szCs w:val="24"/>
        </w:rPr>
        <w:t>«13.1.</w:t>
      </w:r>
      <w:r w:rsidRPr="008A1C8E">
        <w:rPr>
          <w:sz w:val="24"/>
          <w:szCs w:val="24"/>
        </w:rPr>
        <w:t xml:space="preserve"> Конкретную закупку, информация о которой не подлежит размещению на официальном сайте.</w:t>
      </w:r>
    </w:p>
    <w:p w14:paraId="66ADA6D6" w14:textId="77777777" w:rsidR="00D83730" w:rsidRPr="008A1C8E" w:rsidRDefault="00D83730" w:rsidP="00D83730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8A1C8E">
        <w:rPr>
          <w:bCs/>
          <w:sz w:val="24"/>
          <w:szCs w:val="24"/>
        </w:rPr>
        <w:t>13.2.</w:t>
      </w:r>
      <w:r w:rsidRPr="008A1C8E">
        <w:rPr>
          <w:sz w:val="24"/>
          <w:szCs w:val="24"/>
        </w:rPr>
        <w:t xml:space="preserve"> Перечни и (или) группы товаров, работ, услуг, информация о закупке которых не подлежит размещению на официальном сайте.</w:t>
      </w:r>
    </w:p>
    <w:p w14:paraId="2EE647F8" w14:textId="77777777" w:rsidR="00D83730" w:rsidRPr="008A1C8E" w:rsidRDefault="00D83730" w:rsidP="00D83730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8A1C8E">
        <w:rPr>
          <w:bCs/>
          <w:sz w:val="24"/>
          <w:szCs w:val="24"/>
        </w:rPr>
        <w:t>13.3.</w:t>
      </w:r>
      <w:r w:rsidRPr="008A1C8E">
        <w:rPr>
          <w:sz w:val="24"/>
          <w:szCs w:val="24"/>
        </w:rPr>
        <w:t xml:space="preserve"> Перечень оснований неразмещения на официальном сайте ин</w:t>
      </w:r>
      <w:r w:rsidRPr="008A1C8E">
        <w:rPr>
          <w:sz w:val="24"/>
          <w:szCs w:val="24"/>
        </w:rPr>
        <w:softHyphen/>
        <w:t>формации о поставщике (подрядчике, исполнителе), с которым заключен договор.».</w:t>
      </w:r>
    </w:p>
    <w:p w14:paraId="5363C1F8" w14:textId="77777777" w:rsidR="00D83730" w:rsidRPr="009824F7" w:rsidRDefault="00D83730" w:rsidP="00D837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152EDF" w14:textId="1A3451C1" w:rsidR="00D83730" w:rsidRPr="008A1C8E" w:rsidRDefault="00D83730" w:rsidP="00D83730">
      <w:pPr>
        <w:pStyle w:val="Default"/>
        <w:widowControl w:val="0"/>
        <w:jc w:val="both"/>
        <w:rPr>
          <w:rFonts w:eastAsia="Calibri"/>
          <w:lang w:eastAsia="ru-RU"/>
        </w:rPr>
      </w:pPr>
      <w:r>
        <w:rPr>
          <w:rFonts w:eastAsia="Calibri"/>
          <w:b/>
          <w:bCs/>
          <w:lang w:eastAsia="ru-RU"/>
        </w:rPr>
        <w:t>5</w:t>
      </w:r>
      <w:r w:rsidRPr="008A1C8E">
        <w:rPr>
          <w:rFonts w:eastAsia="Calibri"/>
          <w:b/>
          <w:bCs/>
          <w:lang w:eastAsia="ru-RU"/>
        </w:rPr>
        <w:t>.</w:t>
      </w:r>
      <w:r w:rsidRPr="008A1C8E">
        <w:rPr>
          <w:rFonts w:eastAsia="Calibri"/>
          <w:lang w:eastAsia="ru-RU"/>
        </w:rPr>
        <w:t xml:space="preserve"> Абзац первый подпункта 13.4 пункта 13 статьи 3 главы 1 изложен в новой редакции:</w:t>
      </w:r>
    </w:p>
    <w:p w14:paraId="08B3EA72" w14:textId="77777777" w:rsidR="00D83730" w:rsidRPr="008A1C8E" w:rsidRDefault="00D83730" w:rsidP="00D83730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8A1C8E">
        <w:rPr>
          <w:bCs/>
          <w:sz w:val="24"/>
          <w:szCs w:val="24"/>
        </w:rPr>
        <w:t>«13.4.</w:t>
      </w:r>
      <w:r w:rsidRPr="008A1C8E">
        <w:rPr>
          <w:sz w:val="24"/>
          <w:szCs w:val="24"/>
        </w:rPr>
        <w:t xml:space="preserve"> Перечни и (или) группы товаров, работ, услуг, закупки которых осуществляют</w:t>
      </w:r>
      <w:r w:rsidRPr="008A1C8E">
        <w:rPr>
          <w:sz w:val="24"/>
          <w:szCs w:val="24"/>
        </w:rPr>
        <w:softHyphen/>
        <w:t>ся конкретными заказчиками, информация о закупке которых не подлежит размещению на официальном сайте.».</w:t>
      </w:r>
    </w:p>
    <w:p w14:paraId="418CE266" w14:textId="54D62990" w:rsidR="00504909" w:rsidRPr="009824F7" w:rsidRDefault="00504909" w:rsidP="00F90D39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17ACDC" w14:textId="1904D85D" w:rsidR="00504909" w:rsidRPr="008A1C8E" w:rsidRDefault="00D83730" w:rsidP="008A1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04909" w:rsidRPr="008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04909" w:rsidRPr="008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5 статьи 7 главы 2 </w:t>
      </w:r>
      <w:r w:rsidR="00504909" w:rsidRPr="008A1C8E">
        <w:rPr>
          <w:rFonts w:ascii="Times New Roman" w:hAnsi="Times New Roman" w:cs="Times New Roman"/>
          <w:sz w:val="24"/>
          <w:szCs w:val="24"/>
        </w:rPr>
        <w:t>слова «</w:t>
      </w:r>
      <w:r w:rsidR="00504909" w:rsidRPr="008A1C8E">
        <w:rPr>
          <w:rFonts w:ascii="Times New Roman" w:hAnsi="Times New Roman" w:cs="Times New Roman"/>
          <w:sz w:val="24"/>
          <w:szCs w:val="24"/>
          <w:lang w:bidi="ru-RU"/>
        </w:rPr>
        <w:t>в отношении такой закупки Правительством Российской Федерации принято решение</w:t>
      </w:r>
      <w:r w:rsidR="00504909" w:rsidRPr="008A1C8E">
        <w:rPr>
          <w:rFonts w:ascii="Times New Roman" w:hAnsi="Times New Roman" w:cs="Times New Roman"/>
          <w:sz w:val="24"/>
          <w:szCs w:val="24"/>
        </w:rPr>
        <w:t>» заменены словами «</w:t>
      </w:r>
      <w:r w:rsidR="00504909" w:rsidRPr="008A1C8E">
        <w:rPr>
          <w:rFonts w:ascii="Times New Roman" w:hAnsi="Times New Roman" w:cs="Times New Roman"/>
          <w:sz w:val="24"/>
          <w:szCs w:val="24"/>
          <w:lang w:bidi="ru-RU"/>
        </w:rPr>
        <w:t>закупка проводится в случаях, определенных Правительством Российской Федерации</w:t>
      </w:r>
      <w:r w:rsidR="00504909" w:rsidRPr="008A1C8E">
        <w:rPr>
          <w:rFonts w:ascii="Times New Roman" w:hAnsi="Times New Roman" w:cs="Times New Roman"/>
          <w:sz w:val="24"/>
          <w:szCs w:val="24"/>
        </w:rPr>
        <w:t>»</w:t>
      </w:r>
      <w:r w:rsidR="00504909" w:rsidRPr="008A1C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4909" w:rsidRPr="008A1C8E">
        <w:rPr>
          <w:rFonts w:ascii="Times New Roman" w:hAnsi="Times New Roman" w:cs="Times New Roman"/>
          <w:sz w:val="24"/>
          <w:szCs w:val="24"/>
        </w:rPr>
        <w:t>далее по тексту</w:t>
      </w:r>
      <w:r w:rsidR="00504909" w:rsidRPr="008A1C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4F3A6D" w14:textId="086EB7FA" w:rsidR="00504909" w:rsidRPr="009824F7" w:rsidRDefault="00504909" w:rsidP="008A1C8E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E57331" w14:textId="6FA4796C" w:rsidR="00D83730" w:rsidRPr="008A1C8E" w:rsidRDefault="004958AC" w:rsidP="00D83730">
      <w:pPr>
        <w:pStyle w:val="Default"/>
        <w:widowControl w:val="0"/>
        <w:jc w:val="both"/>
        <w:rPr>
          <w:color w:val="auto"/>
        </w:rPr>
      </w:pPr>
      <w:r>
        <w:rPr>
          <w:b/>
          <w:color w:val="auto"/>
        </w:rPr>
        <w:t>7</w:t>
      </w:r>
      <w:r w:rsidR="00D83730" w:rsidRPr="008A1C8E">
        <w:rPr>
          <w:b/>
          <w:color w:val="auto"/>
        </w:rPr>
        <w:t>.</w:t>
      </w:r>
      <w:r w:rsidR="00D83730" w:rsidRPr="008A1C8E">
        <w:rPr>
          <w:color w:val="auto"/>
        </w:rPr>
        <w:t xml:space="preserve"> Пункт 1 статьи 9 главы 3 дополнен подпунктом 1.9 следующего содержания:</w:t>
      </w:r>
    </w:p>
    <w:p w14:paraId="21811BC9" w14:textId="77777777" w:rsidR="00D83730" w:rsidRPr="008A1C8E" w:rsidRDefault="00D83730" w:rsidP="00D83730">
      <w:pPr>
        <w:pStyle w:val="10"/>
        <w:widowControl w:val="0"/>
        <w:shd w:val="clear" w:color="auto" w:fill="auto"/>
        <w:tabs>
          <w:tab w:val="left" w:pos="567"/>
          <w:tab w:val="left" w:pos="851"/>
          <w:tab w:val="left" w:pos="9354"/>
        </w:tabs>
        <w:spacing w:after="0" w:line="240" w:lineRule="auto"/>
        <w:jc w:val="both"/>
        <w:rPr>
          <w:rStyle w:val="95pt"/>
          <w:rFonts w:eastAsiaTheme="minorHAnsi"/>
          <w:sz w:val="24"/>
          <w:szCs w:val="24"/>
        </w:rPr>
      </w:pPr>
      <w:r w:rsidRPr="008A1C8E">
        <w:rPr>
          <w:sz w:val="24"/>
          <w:szCs w:val="24"/>
        </w:rPr>
        <w:t>«1</w:t>
      </w:r>
      <w:r w:rsidRPr="008A1C8E">
        <w:rPr>
          <w:rFonts w:cs="Times New Roman"/>
          <w:sz w:val="24"/>
          <w:szCs w:val="24"/>
        </w:rPr>
        <w:t>.</w:t>
      </w:r>
      <w:r w:rsidRPr="008A1C8E">
        <w:rPr>
          <w:sz w:val="24"/>
          <w:szCs w:val="24"/>
        </w:rPr>
        <w:t>9</w:t>
      </w:r>
      <w:r w:rsidRPr="008A1C8E">
        <w:rPr>
          <w:rFonts w:cs="Times New Roman"/>
          <w:sz w:val="24"/>
          <w:szCs w:val="24"/>
        </w:rPr>
        <w:t xml:space="preserve">. </w:t>
      </w:r>
      <w:r w:rsidRPr="008A1C8E">
        <w:rPr>
          <w:sz w:val="24"/>
          <w:szCs w:val="24"/>
        </w:rPr>
        <w:t>О</w:t>
      </w:r>
      <w:r w:rsidRPr="008A1C8E">
        <w:rPr>
          <w:rFonts w:cs="Times New Roman"/>
          <w:sz w:val="24"/>
          <w:szCs w:val="24"/>
        </w:rPr>
        <w:t>тсутствие сведений об участнике закупки в реестре иностранных агентов, размещенном на официальном сайте федерального органа исполнительной власти, уполномоченного в сфере регистрации некоммерческих организаций, в информационно-телекоммуникационной сети «Интернет» в соответствии с частью 4 статьи 5 Федерального закона № 255-ФЗ</w:t>
      </w:r>
      <w:r w:rsidRPr="008A1C8E">
        <w:rPr>
          <w:sz w:val="24"/>
          <w:szCs w:val="24"/>
        </w:rPr>
        <w:t xml:space="preserve"> </w:t>
      </w:r>
      <w:r w:rsidRPr="008A1C8E">
        <w:rPr>
          <w:rFonts w:cs="Times New Roman"/>
          <w:sz w:val="24"/>
          <w:szCs w:val="24"/>
        </w:rPr>
        <w:t>от 14.07.2022 «О контроле за деятельностью лиц, находящихся под иностранным влиянием» (отсутствие статуса иностранного агента)</w:t>
      </w:r>
      <w:r w:rsidRPr="008A1C8E">
        <w:rPr>
          <w:sz w:val="24"/>
          <w:szCs w:val="24"/>
        </w:rPr>
        <w:t>.».</w:t>
      </w:r>
    </w:p>
    <w:p w14:paraId="4B57B086" w14:textId="7E1BE110" w:rsidR="00D83730" w:rsidRDefault="00D83730" w:rsidP="008A1C8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DBBDF" w14:textId="22301C38" w:rsidR="0041613D" w:rsidRDefault="004958AC" w:rsidP="008A1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1613D" w:rsidRPr="008A1C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1613D" w:rsidRPr="008A1C8E">
        <w:rPr>
          <w:rFonts w:ascii="Times New Roman" w:eastAsia="Times New Roman" w:hAnsi="Times New Roman" w:cs="Times New Roman"/>
          <w:sz w:val="24"/>
          <w:szCs w:val="24"/>
        </w:rPr>
        <w:t xml:space="preserve"> В первом предложении пункта 1 статьи 21 главы 5: после слов «</w:t>
      </w:r>
      <w:r w:rsidR="0041613D" w:rsidRPr="008A1C8E">
        <w:rPr>
          <w:rFonts w:ascii="Times New Roman" w:hAnsi="Times New Roman" w:cs="Times New Roman"/>
          <w:sz w:val="24"/>
          <w:szCs w:val="24"/>
        </w:rPr>
        <w:t xml:space="preserve">Информация о закрытой </w:t>
      </w:r>
      <w:r w:rsidR="0041613D" w:rsidRPr="008A1C8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конкурентной закупке</w:t>
      </w:r>
      <w:r w:rsidR="0041613D" w:rsidRPr="008A1C8E">
        <w:rPr>
          <w:rFonts w:ascii="Times New Roman" w:eastAsia="Times New Roman" w:hAnsi="Times New Roman" w:cs="Times New Roman"/>
          <w:sz w:val="24"/>
          <w:szCs w:val="24"/>
        </w:rPr>
        <w:t>» дополнены слова «</w:t>
      </w:r>
      <w:r w:rsidR="0041613D" w:rsidRPr="008A1C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за исключением закупки, проводимой в случаях, определенных Правительством Российской Федерации в соответствии с </w:t>
      </w:r>
      <w:hyperlink r:id="rId8">
        <w:r w:rsidR="0041613D" w:rsidRPr="008A1C8E">
          <w:rPr>
            <w:rFonts w:ascii="Times New Roman" w:hAnsi="Times New Roman" w:cs="Times New Roman"/>
            <w:color w:val="000000"/>
            <w:sz w:val="24"/>
            <w:szCs w:val="24"/>
            <w:lang w:bidi="ru-RU"/>
          </w:rPr>
          <w:t>частью 16 статьи 4</w:t>
        </w:r>
      </w:hyperlink>
      <w:r w:rsidR="0041613D" w:rsidRPr="008A1C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Федерального закона № 223-ФЗ,</w:t>
      </w:r>
      <w:r w:rsidR="0041613D" w:rsidRPr="008A1C8E">
        <w:rPr>
          <w:rFonts w:ascii="Times New Roman" w:eastAsia="Times New Roman" w:hAnsi="Times New Roman" w:cs="Times New Roman"/>
          <w:sz w:val="24"/>
          <w:szCs w:val="24"/>
        </w:rPr>
        <w:t>», далее по тексту.</w:t>
      </w:r>
    </w:p>
    <w:p w14:paraId="7963DBCE" w14:textId="06F4723D" w:rsidR="004169F7" w:rsidRDefault="004169F7" w:rsidP="008A1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C5E7A" w14:textId="54D3F3E6" w:rsidR="004169F7" w:rsidRPr="001D02DA" w:rsidRDefault="004958AC" w:rsidP="00416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169F7" w:rsidRPr="001D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69F7" w:rsidRPr="001D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2DA" w:rsidRPr="001D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9F7" w:rsidRPr="001D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1D02DA" w:rsidRPr="001D02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69F7" w:rsidRPr="001D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1D02DA" w:rsidRPr="001D02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169F7" w:rsidRPr="001D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1D02DA" w:rsidRPr="001D02DA">
        <w:rPr>
          <w:rFonts w:ascii="Times New Roman" w:eastAsia="Times New Roman" w:hAnsi="Times New Roman" w:cs="Times New Roman"/>
          <w:sz w:val="24"/>
          <w:szCs w:val="24"/>
          <w:lang w:eastAsia="ru-RU"/>
        </w:rPr>
        <w:t>5 изложен в новой редакции:</w:t>
      </w:r>
    </w:p>
    <w:p w14:paraId="3D31A4AA" w14:textId="249D403A" w:rsidR="001D02DA" w:rsidRPr="005A6EE2" w:rsidRDefault="001D02DA" w:rsidP="001D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D02DA">
        <w:rPr>
          <w:rFonts w:ascii="Times New Roman" w:hAnsi="Times New Roman"/>
          <w:sz w:val="24"/>
          <w:szCs w:val="24"/>
          <w:lang w:bidi="ru-RU"/>
        </w:rPr>
        <w:t>«3. Закрытый конкурс, закрытый аукцион, закры</w:t>
      </w:r>
      <w:r w:rsidRPr="001D02DA">
        <w:rPr>
          <w:rFonts w:ascii="Times New Roman" w:hAnsi="Times New Roman"/>
          <w:sz w:val="24"/>
          <w:szCs w:val="24"/>
          <w:lang w:bidi="ru-RU"/>
        </w:rPr>
        <w:softHyphen/>
        <w:t xml:space="preserve">тый запрос котировок и закрытый запрос предложений, проводятся в случае, если сведения о такой закупке составляют государственную тайну,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</w:t>
      </w:r>
      <w:r w:rsidRPr="001D02DA">
        <w:rPr>
          <w:rFonts w:ascii="Times New Roman" w:hAnsi="Times New Roman"/>
          <w:sz w:val="24"/>
          <w:szCs w:val="24"/>
          <w:lang w:bidi="ru-RU"/>
        </w:rPr>
        <w:lastRenderedPageBreak/>
        <w:t>объектов космической инфраструктуры, или если координа</w:t>
      </w:r>
      <w:r w:rsidRPr="001D02DA">
        <w:rPr>
          <w:rFonts w:ascii="Times New Roman" w:hAnsi="Times New Roman"/>
          <w:sz w:val="24"/>
          <w:szCs w:val="24"/>
          <w:lang w:bidi="ru-RU"/>
        </w:rPr>
        <w:softHyphen/>
        <w:t>ционным органом Правительства Российской Федерации в отношении такой за</w:t>
      </w:r>
      <w:r w:rsidRPr="001D02DA">
        <w:rPr>
          <w:rFonts w:ascii="Times New Roman" w:hAnsi="Times New Roman"/>
          <w:sz w:val="24"/>
          <w:szCs w:val="24"/>
          <w:lang w:bidi="ru-RU"/>
        </w:rPr>
        <w:softHyphen/>
        <w:t>купки принято решение в соответствии с пунктом 2 или 3 части 8 статьи 3.1 Феде</w:t>
      </w:r>
      <w:r w:rsidRPr="001D02DA">
        <w:rPr>
          <w:rFonts w:ascii="Times New Roman" w:hAnsi="Times New Roman"/>
          <w:sz w:val="24"/>
          <w:szCs w:val="24"/>
          <w:lang w:bidi="ru-RU"/>
        </w:rPr>
        <w:softHyphen/>
        <w:t xml:space="preserve">рального закона № 223-ФЗ, или если </w:t>
      </w:r>
      <w:bookmarkStart w:id="0" w:name="_Hlk130992894"/>
      <w:r w:rsidRPr="001D02DA">
        <w:rPr>
          <w:rFonts w:ascii="Times New Roman" w:hAnsi="Times New Roman"/>
          <w:sz w:val="24"/>
          <w:szCs w:val="24"/>
          <w:lang w:bidi="ru-RU"/>
        </w:rPr>
        <w:t>закупка проводится в случаях, определенных Правительством Российской Федерации</w:t>
      </w:r>
      <w:bookmarkStart w:id="1" w:name="_Hlk115338617"/>
      <w:bookmarkEnd w:id="0"/>
      <w:r w:rsidRPr="001D02DA">
        <w:rPr>
          <w:rFonts w:ascii="Times New Roman" w:hAnsi="Times New Roman"/>
          <w:sz w:val="24"/>
          <w:szCs w:val="24"/>
          <w:lang w:bidi="ru-RU"/>
        </w:rPr>
        <w:t xml:space="preserve"> в соответствии с частью 16 статьи 4 Фе</w:t>
      </w:r>
      <w:r w:rsidRPr="001D02DA">
        <w:rPr>
          <w:rFonts w:ascii="Times New Roman" w:hAnsi="Times New Roman"/>
          <w:sz w:val="24"/>
          <w:szCs w:val="24"/>
          <w:lang w:bidi="ru-RU"/>
        </w:rPr>
        <w:softHyphen/>
        <w:t>дерального закона № 223-ФЗ</w:t>
      </w:r>
      <w:bookmarkEnd w:id="1"/>
      <w:r w:rsidRPr="001D02DA">
        <w:rPr>
          <w:rFonts w:ascii="Times New Roman" w:hAnsi="Times New Roman"/>
          <w:sz w:val="24"/>
          <w:szCs w:val="24"/>
          <w:lang w:bidi="ru-RU"/>
        </w:rPr>
        <w:t xml:space="preserve"> </w:t>
      </w:r>
      <w:bookmarkStart w:id="2" w:name="_Hlk115338647"/>
      <w:r w:rsidRPr="001D02DA">
        <w:rPr>
          <w:rFonts w:ascii="Times New Roman" w:eastAsia="Calibri" w:hAnsi="Times New Roman"/>
          <w:sz w:val="24"/>
          <w:szCs w:val="24"/>
          <w:lang w:eastAsia="ru-RU"/>
        </w:rPr>
        <w:t>(далее также – закрытая конкурентная закупка)</w:t>
      </w:r>
      <w:bookmarkEnd w:id="2"/>
      <w:r w:rsidRPr="001D02DA">
        <w:rPr>
          <w:rFonts w:ascii="Times New Roman" w:eastAsia="Calibri" w:hAnsi="Times New Roman"/>
          <w:sz w:val="24"/>
          <w:szCs w:val="24"/>
          <w:lang w:eastAsia="ru-RU"/>
        </w:rPr>
        <w:t>.».</w:t>
      </w:r>
    </w:p>
    <w:p w14:paraId="2CA845E9" w14:textId="77777777" w:rsidR="001D02DA" w:rsidRPr="008A1C8E" w:rsidRDefault="001D02DA" w:rsidP="00416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25A15" w14:textId="07F5887E" w:rsidR="00CB701F" w:rsidRPr="009824F7" w:rsidRDefault="00CB701F" w:rsidP="00CB701F">
      <w:pPr>
        <w:pStyle w:val="Default"/>
        <w:widowControl w:val="0"/>
        <w:jc w:val="both"/>
        <w:rPr>
          <w:color w:val="auto"/>
        </w:rPr>
      </w:pPr>
      <w:r w:rsidRPr="009824F7">
        <w:rPr>
          <w:b/>
          <w:color w:val="auto"/>
        </w:rPr>
        <w:t>10.</w:t>
      </w:r>
      <w:r w:rsidRPr="009824F7">
        <w:rPr>
          <w:color w:val="auto"/>
        </w:rPr>
        <w:t xml:space="preserve"> Статья 67 главы 12 дополнена пунктом 8 следующего содержания:</w:t>
      </w:r>
    </w:p>
    <w:p w14:paraId="0E78FD1C" w14:textId="06C3C040" w:rsidR="00CB701F" w:rsidRPr="00EA2A56" w:rsidRDefault="00CB701F" w:rsidP="00CB701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4F7">
        <w:rPr>
          <w:rFonts w:ascii="Times New Roman" w:hAnsi="Times New Roman"/>
          <w:sz w:val="24"/>
          <w:szCs w:val="24"/>
          <w:lang w:eastAsia="ru-RU"/>
        </w:rPr>
        <w:t>«8. В случае принятия Правительством Российской Федерации решений о введении специальных мер в сфере экономики, предусмотренных пунктом 1 статьи 26.1 Федерального закона от 31 мая 1996 года № 61-ФЗ «Об обороне», заказчик вправе осуществлять у единственного поставщика (исполнителя, подрядчика) закупку товаров, работ, услуг, необходимых для выполнения государственного оборонного заказа, а также для формирования запаса продукции, сырья, материалов, полуфабрикатов, комплектующих изделий, предусмотренного пунктами 3 – 3.2 статьи 7.1 Федерального закона от 29 декабря 2012 года № 275-ФЗ «О государственном оборонном заказе».».</w:t>
      </w:r>
    </w:p>
    <w:p w14:paraId="041AAD5A" w14:textId="77777777" w:rsidR="00CB701F" w:rsidRPr="008A1C8E" w:rsidRDefault="00CB701F" w:rsidP="008A1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8ECEC" w14:textId="2D2DCD89" w:rsidR="00264D3A" w:rsidRPr="008A1C8E" w:rsidRDefault="001E77DC" w:rsidP="008A1C8E">
      <w:pPr>
        <w:pStyle w:val="Default"/>
        <w:widowControl w:val="0"/>
        <w:jc w:val="both"/>
      </w:pPr>
      <w:r w:rsidRPr="008A1C8E">
        <w:rPr>
          <w:b/>
          <w:bCs/>
        </w:rPr>
        <w:t>1</w:t>
      </w:r>
      <w:r w:rsidR="009824F7">
        <w:rPr>
          <w:b/>
          <w:bCs/>
        </w:rPr>
        <w:t>1</w:t>
      </w:r>
      <w:r w:rsidR="00264D3A" w:rsidRPr="008A1C8E">
        <w:rPr>
          <w:b/>
          <w:bCs/>
        </w:rPr>
        <w:t>.</w:t>
      </w:r>
      <w:r w:rsidR="00264D3A" w:rsidRPr="008A1C8E">
        <w:t xml:space="preserve"> </w:t>
      </w:r>
      <w:r w:rsidR="00F7472C" w:rsidRPr="008A1C8E">
        <w:t>Пункт</w:t>
      </w:r>
      <w:r w:rsidRPr="008A1C8E">
        <w:t>ы</w:t>
      </w:r>
      <w:r w:rsidR="00F7472C" w:rsidRPr="008A1C8E">
        <w:t xml:space="preserve"> (№</w:t>
      </w:r>
      <w:r w:rsidRPr="008A1C8E">
        <w:t>№</w:t>
      </w:r>
      <w:r w:rsidR="00F7472C" w:rsidRPr="008A1C8E">
        <w:t xml:space="preserve">) </w:t>
      </w:r>
      <w:r w:rsidRPr="008A1C8E">
        <w:t xml:space="preserve">22 и </w:t>
      </w:r>
      <w:r w:rsidR="00213751" w:rsidRPr="008A1C8E">
        <w:t>47</w:t>
      </w:r>
      <w:r w:rsidR="00F7472C" w:rsidRPr="008A1C8E">
        <w:t xml:space="preserve"> т</w:t>
      </w:r>
      <w:r w:rsidR="00264D3A" w:rsidRPr="008A1C8E">
        <w:t>абличн</w:t>
      </w:r>
      <w:r w:rsidR="00F7472C" w:rsidRPr="008A1C8E">
        <w:t>ой</w:t>
      </w:r>
      <w:r w:rsidR="00264D3A" w:rsidRPr="008A1C8E">
        <w:t xml:space="preserve"> част</w:t>
      </w:r>
      <w:r w:rsidR="00F7472C" w:rsidRPr="008A1C8E">
        <w:t>и</w:t>
      </w:r>
      <w:r w:rsidR="00264D3A" w:rsidRPr="008A1C8E">
        <w:t xml:space="preserve"> пункта 1 Приложения № 2 к Положению о закупке изложен</w:t>
      </w:r>
      <w:r w:rsidRPr="008A1C8E">
        <w:t>ы</w:t>
      </w:r>
      <w:r w:rsidR="00F7472C" w:rsidRPr="008A1C8E">
        <w:t xml:space="preserve"> </w:t>
      </w:r>
      <w:r w:rsidR="00264D3A" w:rsidRPr="008A1C8E">
        <w:t xml:space="preserve">в новой редакции: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39"/>
        <w:gridCol w:w="3055"/>
        <w:gridCol w:w="6810"/>
      </w:tblGrid>
      <w:tr w:rsidR="001E77DC" w:rsidRPr="008A1C8E" w14:paraId="1A5CB945" w14:textId="77777777" w:rsidTr="00B97895">
        <w:tc>
          <w:tcPr>
            <w:tcW w:w="392" w:type="pct"/>
            <w:vAlign w:val="center"/>
          </w:tcPr>
          <w:p w14:paraId="33AE6A16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bookmarkStart w:id="3" w:name="_Hlk101949443"/>
            <w:r w:rsidRPr="008A1C8E">
              <w:t>№ п/п</w:t>
            </w:r>
          </w:p>
        </w:tc>
        <w:tc>
          <w:tcPr>
            <w:tcW w:w="1427" w:type="pct"/>
            <w:vAlign w:val="center"/>
          </w:tcPr>
          <w:p w14:paraId="45288FA1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eastAsia="Calibri"/>
              </w:rPr>
            </w:pPr>
            <w:r w:rsidRPr="008A1C8E">
              <w:rPr>
                <w:rFonts w:eastAsia="Calibri"/>
              </w:rPr>
              <w:t xml:space="preserve">Код товара по Общероссийскому </w:t>
            </w:r>
            <w:hyperlink r:id="rId9" w:history="1">
              <w:r w:rsidRPr="008A1C8E">
                <w:rPr>
                  <w:rFonts w:eastAsia="Calibri"/>
                </w:rPr>
                <w:t>классификатору</w:t>
              </w:r>
            </w:hyperlink>
            <w:r w:rsidRPr="008A1C8E">
              <w:rPr>
                <w:rFonts w:eastAsia="Calibri"/>
              </w:rPr>
              <w:t xml:space="preserve"> продукции по видам экономической деятельности ОК 034-2014 (КПЕС 2008) (ОКПД2)</w:t>
            </w:r>
          </w:p>
          <w:p w14:paraId="401AF1D3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iCs/>
              </w:rPr>
            </w:pPr>
            <w:r w:rsidRPr="008A1C8E">
              <w:rPr>
                <w:b/>
                <w:bCs/>
                <w:i/>
                <w:iCs/>
              </w:rPr>
              <w:t>(включая все входящие группировки)</w:t>
            </w:r>
          </w:p>
        </w:tc>
        <w:tc>
          <w:tcPr>
            <w:tcW w:w="3181" w:type="pct"/>
            <w:vAlign w:val="center"/>
          </w:tcPr>
          <w:p w14:paraId="64BBF96D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Перечень товаров, работ, услуг</w:t>
            </w:r>
          </w:p>
        </w:tc>
      </w:tr>
      <w:tr w:rsidR="001E77DC" w:rsidRPr="008A1C8E" w14:paraId="64CC5E96" w14:textId="77777777" w:rsidTr="00B97895">
        <w:tc>
          <w:tcPr>
            <w:tcW w:w="392" w:type="pct"/>
          </w:tcPr>
          <w:p w14:paraId="723C4A67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1</w:t>
            </w:r>
          </w:p>
        </w:tc>
        <w:tc>
          <w:tcPr>
            <w:tcW w:w="1427" w:type="pct"/>
            <w:vAlign w:val="center"/>
          </w:tcPr>
          <w:p w14:paraId="0DFF566B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2</w:t>
            </w:r>
          </w:p>
        </w:tc>
        <w:tc>
          <w:tcPr>
            <w:tcW w:w="3181" w:type="pct"/>
            <w:vAlign w:val="center"/>
          </w:tcPr>
          <w:p w14:paraId="17A30A3C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3</w:t>
            </w:r>
          </w:p>
        </w:tc>
      </w:tr>
      <w:tr w:rsidR="001E77DC" w:rsidRPr="008A1C8E" w14:paraId="663D05FF" w14:textId="77777777" w:rsidTr="00B97895">
        <w:tc>
          <w:tcPr>
            <w:tcW w:w="392" w:type="pct"/>
          </w:tcPr>
          <w:p w14:paraId="7B7E9D6F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22</w:t>
            </w:r>
          </w:p>
        </w:tc>
        <w:tc>
          <w:tcPr>
            <w:tcW w:w="1427" w:type="pct"/>
          </w:tcPr>
          <w:p w14:paraId="436A9306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22.21.21.122</w:t>
            </w:r>
          </w:p>
          <w:p w14:paraId="6A973601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22.21.29</w:t>
            </w:r>
          </w:p>
          <w:p w14:paraId="45FFA29F" w14:textId="22394D0B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8A1C8E">
              <w:rPr>
                <w:rStyle w:val="dynatree-title"/>
                <w:color w:val="000000"/>
              </w:rPr>
              <w:t>22.21.41</w:t>
            </w:r>
            <w:r w:rsidR="005430E6">
              <w:rPr>
                <w:rStyle w:val="dynatree-title"/>
                <w:color w:val="000000"/>
              </w:rPr>
              <w:t>.110</w:t>
            </w:r>
          </w:p>
        </w:tc>
        <w:tc>
          <w:tcPr>
            <w:tcW w:w="3181" w:type="pct"/>
          </w:tcPr>
          <w:p w14:paraId="7B0E9AEE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Трубы напорные из полиэтилена</w:t>
            </w:r>
          </w:p>
          <w:p w14:paraId="7A5A8F3F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Трубы, трубки и шланги и их фитинги прочие пластмассовые</w:t>
            </w:r>
          </w:p>
          <w:p w14:paraId="7F366E93" w14:textId="3B11C8E6" w:rsidR="001E77DC" w:rsidRPr="008A1C8E" w:rsidRDefault="005430E6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5430E6">
              <w:rPr>
                <w:rStyle w:val="dynatree-title"/>
                <w:color w:val="000000"/>
              </w:rPr>
              <w:t>Плиты, листы прочие пластмассовые пористые</w:t>
            </w:r>
          </w:p>
        </w:tc>
      </w:tr>
      <w:tr w:rsidR="001E77DC" w:rsidRPr="008A1C8E" w14:paraId="67DDA51C" w14:textId="77777777" w:rsidTr="00B97895">
        <w:tc>
          <w:tcPr>
            <w:tcW w:w="392" w:type="pct"/>
          </w:tcPr>
          <w:p w14:paraId="0D3C083E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47</w:t>
            </w:r>
          </w:p>
        </w:tc>
        <w:tc>
          <w:tcPr>
            <w:tcW w:w="1427" w:type="pct"/>
          </w:tcPr>
          <w:p w14:paraId="5314EE04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27.32.13.110</w:t>
            </w:r>
          </w:p>
          <w:p w14:paraId="64FBF1D5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3079652D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27.32.13.130</w:t>
            </w:r>
          </w:p>
          <w:p w14:paraId="3C2B3F4C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27.32.13.144</w:t>
            </w:r>
          </w:p>
          <w:p w14:paraId="6228192E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27.32.13.199</w:t>
            </w:r>
          </w:p>
          <w:p w14:paraId="375AD9FF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3369CEC6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27.32.14.110</w:t>
            </w:r>
          </w:p>
          <w:p w14:paraId="7D2E522D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751376CA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27.32.14.120</w:t>
            </w:r>
          </w:p>
          <w:p w14:paraId="06C119B3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</w:rPr>
            </w:pPr>
            <w:r w:rsidRPr="008A1C8E">
              <w:rPr>
                <w:rStyle w:val="dynatree-title"/>
              </w:rPr>
              <w:t>27.32.14.190</w:t>
            </w:r>
          </w:p>
        </w:tc>
        <w:tc>
          <w:tcPr>
            <w:tcW w:w="3181" w:type="pct"/>
          </w:tcPr>
          <w:p w14:paraId="39039450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 xml:space="preserve">Кабели силовые для стационарной прокладки на напряжение до 1 </w:t>
            </w:r>
            <w:proofErr w:type="spellStart"/>
            <w:r w:rsidRPr="008A1C8E">
              <w:rPr>
                <w:rStyle w:val="dynatree-title"/>
                <w:color w:val="000000"/>
              </w:rPr>
              <w:t>кВ</w:t>
            </w:r>
            <w:proofErr w:type="spellEnd"/>
          </w:p>
          <w:p w14:paraId="595D81F3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Провода и шнуры силовые</w:t>
            </w:r>
          </w:p>
          <w:p w14:paraId="734F2CA7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Кабели высоковольтные малой мощности</w:t>
            </w:r>
          </w:p>
          <w:p w14:paraId="3F70F9A8" w14:textId="77777777" w:rsidR="001E77DC" w:rsidRPr="008A1C8E" w:rsidRDefault="00000000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hyperlink r:id="rId10" w:history="1">
              <w:r w:rsidR="001E77DC" w:rsidRPr="008A1C8E">
                <w:rPr>
                  <w:rStyle w:val="dynatree-title"/>
                  <w:color w:val="000000"/>
                </w:rPr>
                <w:t xml:space="preserve">Кабели, провода и другие проводники прочие на напряжение до 1 </w:t>
              </w:r>
              <w:proofErr w:type="spellStart"/>
              <w:r w:rsidR="001E77DC" w:rsidRPr="008A1C8E">
                <w:rPr>
                  <w:rStyle w:val="dynatree-title"/>
                  <w:color w:val="000000"/>
                </w:rPr>
                <w:t>кВ</w:t>
              </w:r>
              <w:proofErr w:type="spellEnd"/>
              <w:r w:rsidR="001E77DC" w:rsidRPr="008A1C8E">
                <w:rPr>
                  <w:rStyle w:val="dynatree-title"/>
                  <w:color w:val="000000"/>
                </w:rPr>
                <w:t>, не включенные в другие группировки</w:t>
              </w:r>
            </w:hyperlink>
          </w:p>
          <w:p w14:paraId="6C266697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 xml:space="preserve">Кабели силовые для стационарной прокладки на напряжение более 1 </w:t>
            </w:r>
            <w:proofErr w:type="spellStart"/>
            <w:r w:rsidRPr="008A1C8E">
              <w:rPr>
                <w:rStyle w:val="dynatree-title"/>
                <w:color w:val="000000"/>
              </w:rPr>
              <w:t>кВ</w:t>
            </w:r>
            <w:proofErr w:type="spellEnd"/>
          </w:p>
          <w:p w14:paraId="183A906A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Провода для воздушных линий электропередач</w:t>
            </w:r>
          </w:p>
          <w:p w14:paraId="19C2F92B" w14:textId="77777777" w:rsidR="001E77DC" w:rsidRPr="008A1C8E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 xml:space="preserve">Проводники электрические на напряжение более 1 </w:t>
            </w:r>
            <w:proofErr w:type="spellStart"/>
            <w:r w:rsidRPr="008A1C8E">
              <w:rPr>
                <w:rStyle w:val="dynatree-title"/>
                <w:color w:val="000000"/>
              </w:rPr>
              <w:t>кВ</w:t>
            </w:r>
            <w:proofErr w:type="spellEnd"/>
            <w:r w:rsidRPr="008A1C8E">
              <w:rPr>
                <w:rStyle w:val="dynatree-title"/>
                <w:color w:val="000000"/>
              </w:rPr>
              <w:t xml:space="preserve"> прочие, не включенные в другие группировки</w:t>
            </w:r>
          </w:p>
        </w:tc>
      </w:tr>
      <w:bookmarkEnd w:id="3"/>
    </w:tbl>
    <w:p w14:paraId="178A8372" w14:textId="2926712C" w:rsidR="00264D3A" w:rsidRPr="008A1C8E" w:rsidRDefault="00264D3A" w:rsidP="008A1C8E">
      <w:pPr>
        <w:pStyle w:val="Default"/>
        <w:widowControl w:val="0"/>
        <w:jc w:val="both"/>
      </w:pPr>
    </w:p>
    <w:p w14:paraId="606C38BD" w14:textId="524C0BE4" w:rsidR="001E77DC" w:rsidRPr="008A1C8E" w:rsidRDefault="009824F7" w:rsidP="008A1C8E">
      <w:pPr>
        <w:pStyle w:val="Default"/>
        <w:widowControl w:val="0"/>
        <w:jc w:val="both"/>
      </w:pPr>
      <w:r>
        <w:rPr>
          <w:b/>
          <w:bCs/>
        </w:rPr>
        <w:t>12</w:t>
      </w:r>
      <w:r w:rsidR="001E77DC" w:rsidRPr="008A1C8E">
        <w:rPr>
          <w:b/>
          <w:bCs/>
        </w:rPr>
        <w:t>.</w:t>
      </w:r>
      <w:r w:rsidR="001E77DC" w:rsidRPr="008A1C8E">
        <w:t xml:space="preserve"> </w:t>
      </w:r>
      <w:r w:rsidR="00B97895" w:rsidRPr="008A1C8E">
        <w:t>Т</w:t>
      </w:r>
      <w:r w:rsidR="001E77DC" w:rsidRPr="008A1C8E">
        <w:t>абличн</w:t>
      </w:r>
      <w:r w:rsidR="00B97895" w:rsidRPr="008A1C8E">
        <w:t>ая</w:t>
      </w:r>
      <w:r w:rsidR="001E77DC" w:rsidRPr="008A1C8E">
        <w:t xml:space="preserve"> част</w:t>
      </w:r>
      <w:r w:rsidR="00B97895" w:rsidRPr="008A1C8E">
        <w:t>ь</w:t>
      </w:r>
      <w:r w:rsidR="001E77DC" w:rsidRPr="008A1C8E">
        <w:t xml:space="preserve"> пункта 1 Приложения № 2 к Положению о закупке </w:t>
      </w:r>
      <w:r w:rsidR="00B97895" w:rsidRPr="008A1C8E">
        <w:t>дополнена пунктом (строкой) № 59 (1) в следующей редакции</w:t>
      </w:r>
      <w:r w:rsidR="001E77DC" w:rsidRPr="008A1C8E">
        <w:t xml:space="preserve">: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40"/>
        <w:gridCol w:w="2911"/>
        <w:gridCol w:w="6953"/>
      </w:tblGrid>
      <w:tr w:rsidR="00DA47CD" w:rsidRPr="008A1C8E" w14:paraId="69E58A90" w14:textId="77777777" w:rsidTr="007526E6">
        <w:tc>
          <w:tcPr>
            <w:tcW w:w="392" w:type="pct"/>
            <w:vAlign w:val="center"/>
          </w:tcPr>
          <w:p w14:paraId="1461D4AA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№ п/п</w:t>
            </w:r>
          </w:p>
        </w:tc>
        <w:tc>
          <w:tcPr>
            <w:tcW w:w="1360" w:type="pct"/>
            <w:vAlign w:val="center"/>
          </w:tcPr>
          <w:p w14:paraId="08284C23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eastAsia="Calibri"/>
              </w:rPr>
            </w:pPr>
            <w:r w:rsidRPr="008A1C8E">
              <w:rPr>
                <w:rFonts w:eastAsia="Calibri"/>
              </w:rPr>
              <w:t xml:space="preserve">Код товара по Общероссийскому </w:t>
            </w:r>
            <w:hyperlink r:id="rId11" w:history="1">
              <w:r w:rsidRPr="008A1C8E">
                <w:rPr>
                  <w:rFonts w:eastAsia="Calibri"/>
                </w:rPr>
                <w:t>классификатору</w:t>
              </w:r>
            </w:hyperlink>
            <w:r w:rsidRPr="008A1C8E">
              <w:rPr>
                <w:rFonts w:eastAsia="Calibri"/>
              </w:rPr>
              <w:t xml:space="preserve"> продукции по видам экономической деятельности ОК 034-2014 (КПЕС 2008) (ОКПД2)</w:t>
            </w:r>
          </w:p>
          <w:p w14:paraId="0CFD8E0B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iCs/>
              </w:rPr>
            </w:pPr>
            <w:r w:rsidRPr="008A1C8E">
              <w:rPr>
                <w:b/>
                <w:bCs/>
                <w:i/>
                <w:iCs/>
              </w:rPr>
              <w:t>(включая все входящие группировки)</w:t>
            </w:r>
          </w:p>
        </w:tc>
        <w:tc>
          <w:tcPr>
            <w:tcW w:w="3248" w:type="pct"/>
            <w:vAlign w:val="center"/>
          </w:tcPr>
          <w:p w14:paraId="763EFFBA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Перечень товаров, работ, услуг</w:t>
            </w:r>
          </w:p>
        </w:tc>
      </w:tr>
      <w:tr w:rsidR="00DA47CD" w:rsidRPr="008A1C8E" w14:paraId="6CB58AEC" w14:textId="77777777" w:rsidTr="007526E6">
        <w:tc>
          <w:tcPr>
            <w:tcW w:w="392" w:type="pct"/>
          </w:tcPr>
          <w:p w14:paraId="2601AA3A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1</w:t>
            </w:r>
          </w:p>
        </w:tc>
        <w:tc>
          <w:tcPr>
            <w:tcW w:w="1360" w:type="pct"/>
            <w:vAlign w:val="center"/>
          </w:tcPr>
          <w:p w14:paraId="28EC4CD6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2</w:t>
            </w:r>
          </w:p>
        </w:tc>
        <w:tc>
          <w:tcPr>
            <w:tcW w:w="3248" w:type="pct"/>
            <w:vAlign w:val="center"/>
          </w:tcPr>
          <w:p w14:paraId="0C4C7873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t>3</w:t>
            </w:r>
          </w:p>
        </w:tc>
      </w:tr>
      <w:tr w:rsidR="00DA47CD" w:rsidRPr="008A1C8E" w14:paraId="056CDAC1" w14:textId="77777777" w:rsidTr="007526E6">
        <w:tc>
          <w:tcPr>
            <w:tcW w:w="392" w:type="pct"/>
          </w:tcPr>
          <w:p w14:paraId="606B4313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8A1C8E">
              <w:lastRenderedPageBreak/>
              <w:t>59 (1)</w:t>
            </w:r>
          </w:p>
        </w:tc>
        <w:tc>
          <w:tcPr>
            <w:tcW w:w="1360" w:type="pct"/>
          </w:tcPr>
          <w:p w14:paraId="0DF91908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8A1C8E">
              <w:rPr>
                <w:color w:val="000000"/>
                <w:shd w:val="clear" w:color="auto" w:fill="FFFFFF"/>
              </w:rPr>
              <w:t>33.14.11.000</w:t>
            </w:r>
          </w:p>
        </w:tc>
        <w:tc>
          <w:tcPr>
            <w:tcW w:w="3248" w:type="pct"/>
          </w:tcPr>
          <w:p w14:paraId="2841F551" w14:textId="77777777" w:rsidR="00DA47CD" w:rsidRPr="008A1C8E" w:rsidRDefault="00DA47CD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8A1C8E">
              <w:rPr>
                <w:rStyle w:val="dynatree-title"/>
                <w:color w:val="00000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</w:tbl>
    <w:p w14:paraId="5B750785" w14:textId="77777777" w:rsidR="001E77DC" w:rsidRPr="008A1C8E" w:rsidRDefault="001E77DC" w:rsidP="008A1C8E">
      <w:pPr>
        <w:pStyle w:val="Default"/>
        <w:widowControl w:val="0"/>
        <w:jc w:val="both"/>
      </w:pPr>
    </w:p>
    <w:p w14:paraId="3FEA8191" w14:textId="37FBF8C0" w:rsidR="00EA3B94" w:rsidRPr="00E54AAC" w:rsidRDefault="009824F7" w:rsidP="008A1C8E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b/>
        </w:rPr>
        <w:t>13</w:t>
      </w:r>
      <w:r w:rsidR="008265D6" w:rsidRPr="008A1C8E">
        <w:rPr>
          <w:b/>
        </w:rPr>
        <w:t xml:space="preserve">. </w:t>
      </w:r>
      <w:r w:rsidR="008265D6" w:rsidRPr="008A1C8E">
        <w:t>В содержании изменены номера страниц глав и статей, на которых они располагаются.</w:t>
      </w:r>
    </w:p>
    <w:p w14:paraId="2A1B4E92" w14:textId="74A2112D" w:rsidR="00EA3B94" w:rsidRPr="00E54AAC" w:rsidRDefault="00EA3B94" w:rsidP="008A1C8E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879D8E6" w14:textId="63EF432E" w:rsidR="00EA3B94" w:rsidRDefault="00EA3B94" w:rsidP="008A1C8E">
      <w:pPr>
        <w:pStyle w:val="Default"/>
        <w:widowControl w:val="0"/>
        <w:jc w:val="both"/>
        <w:rPr>
          <w:color w:val="auto"/>
        </w:rPr>
      </w:pPr>
    </w:p>
    <w:p w14:paraId="6CF12369" w14:textId="79E85BF7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p w14:paraId="621D176D" w14:textId="1118A4D1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p w14:paraId="79778ED5" w14:textId="7AAF8852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p w14:paraId="3B0DB73D" w14:textId="183B65F8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p w14:paraId="3486FE44" w14:textId="21FE7DA6" w:rsidR="004169F7" w:rsidRDefault="004169F7" w:rsidP="008A1C8E">
      <w:pPr>
        <w:pStyle w:val="Default"/>
        <w:widowControl w:val="0"/>
        <w:jc w:val="both"/>
        <w:rPr>
          <w:color w:val="auto"/>
        </w:rPr>
      </w:pPr>
    </w:p>
    <w:p w14:paraId="3B270519" w14:textId="77777777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927076" w:rsidRPr="00622E2A" w14:paraId="4F491864" w14:textId="77777777" w:rsidTr="00622E2A">
        <w:tc>
          <w:tcPr>
            <w:tcW w:w="8046" w:type="dxa"/>
          </w:tcPr>
          <w:p w14:paraId="28FE23F7" w14:textId="77777777" w:rsidR="00927076" w:rsidRPr="00E54AAC" w:rsidRDefault="00927076" w:rsidP="0092707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14:paraId="38B69399" w14:textId="77777777" w:rsidR="00927076" w:rsidRPr="00622E2A" w:rsidRDefault="00927076" w:rsidP="009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183F6819" w14:textId="3BC192CB" w:rsidR="00E44758" w:rsidRPr="00E44758" w:rsidRDefault="00FB7092" w:rsidP="00B96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758">
        <w:rPr>
          <w:rFonts w:ascii="Times New Roman" w:hAnsi="Times New Roman" w:cs="Times New Roman"/>
          <w:b/>
          <w:sz w:val="24"/>
          <w:szCs w:val="24"/>
        </w:rPr>
        <w:tab/>
      </w:r>
    </w:p>
    <w:sectPr w:rsidR="00E44758" w:rsidRPr="00E44758" w:rsidSect="00314125">
      <w:footerReference w:type="default" r:id="rId12"/>
      <w:pgSz w:w="11906" w:h="16838"/>
      <w:pgMar w:top="851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D174" w14:textId="77777777" w:rsidR="007D7D23" w:rsidRDefault="007D7D23" w:rsidP="00FB7092">
      <w:pPr>
        <w:spacing w:after="0" w:line="240" w:lineRule="auto"/>
      </w:pPr>
      <w:r>
        <w:separator/>
      </w:r>
    </w:p>
  </w:endnote>
  <w:endnote w:type="continuationSeparator" w:id="0">
    <w:p w14:paraId="703717F6" w14:textId="77777777" w:rsidR="007D7D23" w:rsidRDefault="007D7D23" w:rsidP="00F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04841610"/>
      <w:docPartObj>
        <w:docPartGallery w:val="Page Numbers (Bottom of Page)"/>
        <w:docPartUnique/>
      </w:docPartObj>
    </w:sdtPr>
    <w:sdtContent>
      <w:p w14:paraId="30DDB412" w14:textId="77777777" w:rsidR="00FB7092" w:rsidRPr="00FB7092" w:rsidRDefault="00FB7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0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1D3C1" w14:textId="77777777" w:rsidR="00FB7092" w:rsidRDefault="00FB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A3C8" w14:textId="77777777" w:rsidR="007D7D23" w:rsidRDefault="007D7D23" w:rsidP="00FB7092">
      <w:pPr>
        <w:spacing w:after="0" w:line="240" w:lineRule="auto"/>
      </w:pPr>
      <w:r>
        <w:separator/>
      </w:r>
    </w:p>
  </w:footnote>
  <w:footnote w:type="continuationSeparator" w:id="0">
    <w:p w14:paraId="093C0A4F" w14:textId="77777777" w:rsidR="007D7D23" w:rsidRDefault="007D7D23" w:rsidP="00FB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3B"/>
    <w:multiLevelType w:val="hybridMultilevel"/>
    <w:tmpl w:val="FA5E7074"/>
    <w:lvl w:ilvl="0" w:tplc="AC0E15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DEC"/>
    <w:multiLevelType w:val="multilevel"/>
    <w:tmpl w:val="0409001F"/>
    <w:numStyleLink w:val="111111"/>
  </w:abstractNum>
  <w:abstractNum w:abstractNumId="2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5F22"/>
    <w:multiLevelType w:val="hybridMultilevel"/>
    <w:tmpl w:val="66FAF378"/>
    <w:lvl w:ilvl="0" w:tplc="6FD0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3F43"/>
    <w:multiLevelType w:val="hybridMultilevel"/>
    <w:tmpl w:val="C010B456"/>
    <w:lvl w:ilvl="0" w:tplc="80A6F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3994"/>
    <w:multiLevelType w:val="hybridMultilevel"/>
    <w:tmpl w:val="0C2A1DCE"/>
    <w:lvl w:ilvl="0" w:tplc="E0C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621"/>
    <w:multiLevelType w:val="multilevel"/>
    <w:tmpl w:val="E6C25306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7" w15:restartNumberingAfterBreak="0">
    <w:nsid w:val="4C5E7160"/>
    <w:multiLevelType w:val="multilevel"/>
    <w:tmpl w:val="1EC855BA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693"/>
        </w:tabs>
        <w:ind w:left="2693" w:hanging="1133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93"/>
        </w:tabs>
        <w:ind w:left="2693" w:hanging="1133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05A8F"/>
    <w:multiLevelType w:val="hybridMultilevel"/>
    <w:tmpl w:val="46CC8EA2"/>
    <w:lvl w:ilvl="0" w:tplc="9866FA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35340E"/>
    <w:multiLevelType w:val="multilevel"/>
    <w:tmpl w:val="1898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E532BBB"/>
    <w:multiLevelType w:val="hybridMultilevel"/>
    <w:tmpl w:val="8D5C7880"/>
    <w:lvl w:ilvl="0" w:tplc="0C8CC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8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486AE5"/>
    <w:multiLevelType w:val="hybridMultilevel"/>
    <w:tmpl w:val="D6702530"/>
    <w:lvl w:ilvl="0" w:tplc="EABC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60271">
    <w:abstractNumId w:val="12"/>
  </w:num>
  <w:num w:numId="2" w16cid:durableId="87704519">
    <w:abstractNumId w:val="8"/>
  </w:num>
  <w:num w:numId="3" w16cid:durableId="1705710599">
    <w:abstractNumId w:val="10"/>
  </w:num>
  <w:num w:numId="4" w16cid:durableId="1502044551">
    <w:abstractNumId w:val="2"/>
  </w:num>
  <w:num w:numId="5" w16cid:durableId="1369989071">
    <w:abstractNumId w:val="13"/>
  </w:num>
  <w:num w:numId="6" w16cid:durableId="10104510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504788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008222">
    <w:abstractNumId w:val="7"/>
  </w:num>
  <w:num w:numId="9" w16cid:durableId="265430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67386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8"/>
          </w:tabs>
          <w:ind w:left="568" w:hanging="56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1133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701"/>
          </w:tabs>
          <w:ind w:left="1701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593"/>
          </w:tabs>
          <w:ind w:left="2593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737"/>
          </w:tabs>
          <w:ind w:left="2737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881"/>
          </w:tabs>
          <w:ind w:left="2881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025"/>
          </w:tabs>
          <w:ind w:left="3025" w:hanging="1584"/>
        </w:pPr>
        <w:rPr>
          <w:rFonts w:cs="Times New Roman"/>
        </w:rPr>
      </w:lvl>
    </w:lvlOverride>
  </w:num>
  <w:num w:numId="11" w16cid:durableId="2102875639">
    <w:abstractNumId w:val="3"/>
  </w:num>
  <w:num w:numId="12" w16cid:durableId="1596786463">
    <w:abstractNumId w:val="5"/>
  </w:num>
  <w:num w:numId="13" w16cid:durableId="1980184697">
    <w:abstractNumId w:val="4"/>
  </w:num>
  <w:num w:numId="14" w16cid:durableId="254674029">
    <w:abstractNumId w:val="11"/>
  </w:num>
  <w:num w:numId="15" w16cid:durableId="815999111">
    <w:abstractNumId w:val="14"/>
  </w:num>
  <w:num w:numId="16" w16cid:durableId="145301356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 w16cid:durableId="484980047">
    <w:abstractNumId w:val="0"/>
  </w:num>
  <w:num w:numId="18" w16cid:durableId="180461736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92"/>
    <w:rsid w:val="00000018"/>
    <w:rsid w:val="00003BB3"/>
    <w:rsid w:val="00006BDD"/>
    <w:rsid w:val="0001202A"/>
    <w:rsid w:val="000177D8"/>
    <w:rsid w:val="000201BF"/>
    <w:rsid w:val="00025F94"/>
    <w:rsid w:val="00026EB0"/>
    <w:rsid w:val="000274F8"/>
    <w:rsid w:val="00042E12"/>
    <w:rsid w:val="00047796"/>
    <w:rsid w:val="000479E2"/>
    <w:rsid w:val="000543D8"/>
    <w:rsid w:val="00054EC0"/>
    <w:rsid w:val="00054F72"/>
    <w:rsid w:val="0005621C"/>
    <w:rsid w:val="0006267D"/>
    <w:rsid w:val="000639E2"/>
    <w:rsid w:val="000673AD"/>
    <w:rsid w:val="00070981"/>
    <w:rsid w:val="000840D4"/>
    <w:rsid w:val="00084AFB"/>
    <w:rsid w:val="00086FF2"/>
    <w:rsid w:val="000902DE"/>
    <w:rsid w:val="00094C48"/>
    <w:rsid w:val="000954EE"/>
    <w:rsid w:val="0009628A"/>
    <w:rsid w:val="00096695"/>
    <w:rsid w:val="00096D3F"/>
    <w:rsid w:val="00097297"/>
    <w:rsid w:val="000A12CA"/>
    <w:rsid w:val="000A3088"/>
    <w:rsid w:val="000A764B"/>
    <w:rsid w:val="000A77E1"/>
    <w:rsid w:val="000A78C7"/>
    <w:rsid w:val="000B0ED7"/>
    <w:rsid w:val="000B5C92"/>
    <w:rsid w:val="000B7747"/>
    <w:rsid w:val="000C6AF2"/>
    <w:rsid w:val="000D336A"/>
    <w:rsid w:val="000D489A"/>
    <w:rsid w:val="000D4C21"/>
    <w:rsid w:val="000D6086"/>
    <w:rsid w:val="000E072E"/>
    <w:rsid w:val="000E3913"/>
    <w:rsid w:val="000F5225"/>
    <w:rsid w:val="000F736F"/>
    <w:rsid w:val="0010012C"/>
    <w:rsid w:val="00101E5E"/>
    <w:rsid w:val="00110A91"/>
    <w:rsid w:val="001114C3"/>
    <w:rsid w:val="00113173"/>
    <w:rsid w:val="001153EB"/>
    <w:rsid w:val="00123B3B"/>
    <w:rsid w:val="00123EAC"/>
    <w:rsid w:val="00127B24"/>
    <w:rsid w:val="00127C39"/>
    <w:rsid w:val="001322DF"/>
    <w:rsid w:val="00132F70"/>
    <w:rsid w:val="0013376C"/>
    <w:rsid w:val="00134AB1"/>
    <w:rsid w:val="00147508"/>
    <w:rsid w:val="00150DFC"/>
    <w:rsid w:val="00154121"/>
    <w:rsid w:val="00154491"/>
    <w:rsid w:val="00155775"/>
    <w:rsid w:val="001679E3"/>
    <w:rsid w:val="00170C1F"/>
    <w:rsid w:val="00170F4F"/>
    <w:rsid w:val="00173027"/>
    <w:rsid w:val="00182BC6"/>
    <w:rsid w:val="00185818"/>
    <w:rsid w:val="00186C55"/>
    <w:rsid w:val="00187114"/>
    <w:rsid w:val="001970C6"/>
    <w:rsid w:val="001A3C48"/>
    <w:rsid w:val="001A48CA"/>
    <w:rsid w:val="001A5A3C"/>
    <w:rsid w:val="001B1F7D"/>
    <w:rsid w:val="001C45FE"/>
    <w:rsid w:val="001C6C55"/>
    <w:rsid w:val="001C7307"/>
    <w:rsid w:val="001D02DA"/>
    <w:rsid w:val="001D2967"/>
    <w:rsid w:val="001D3934"/>
    <w:rsid w:val="001D5D32"/>
    <w:rsid w:val="001D60F4"/>
    <w:rsid w:val="001D7369"/>
    <w:rsid w:val="001E1C06"/>
    <w:rsid w:val="001E77DC"/>
    <w:rsid w:val="002050D4"/>
    <w:rsid w:val="00206FA1"/>
    <w:rsid w:val="002106ED"/>
    <w:rsid w:val="00213751"/>
    <w:rsid w:val="0021473D"/>
    <w:rsid w:val="00215292"/>
    <w:rsid w:val="002175D6"/>
    <w:rsid w:val="00230B99"/>
    <w:rsid w:val="002329D6"/>
    <w:rsid w:val="0023304B"/>
    <w:rsid w:val="00236334"/>
    <w:rsid w:val="00236456"/>
    <w:rsid w:val="002369E3"/>
    <w:rsid w:val="00236C77"/>
    <w:rsid w:val="00244507"/>
    <w:rsid w:val="00244D14"/>
    <w:rsid w:val="002466C8"/>
    <w:rsid w:val="002508DE"/>
    <w:rsid w:val="00254614"/>
    <w:rsid w:val="002549FA"/>
    <w:rsid w:val="00256948"/>
    <w:rsid w:val="00256B52"/>
    <w:rsid w:val="00264D3A"/>
    <w:rsid w:val="00266450"/>
    <w:rsid w:val="0027318E"/>
    <w:rsid w:val="00273E9A"/>
    <w:rsid w:val="002751C6"/>
    <w:rsid w:val="0027562C"/>
    <w:rsid w:val="00275A17"/>
    <w:rsid w:val="00281B14"/>
    <w:rsid w:val="00286AF3"/>
    <w:rsid w:val="00292002"/>
    <w:rsid w:val="002920D6"/>
    <w:rsid w:val="00297E38"/>
    <w:rsid w:val="002B162D"/>
    <w:rsid w:val="002B2E15"/>
    <w:rsid w:val="002B4B96"/>
    <w:rsid w:val="002B5E7B"/>
    <w:rsid w:val="002B7778"/>
    <w:rsid w:val="002C2010"/>
    <w:rsid w:val="002C6676"/>
    <w:rsid w:val="002C6825"/>
    <w:rsid w:val="002C745E"/>
    <w:rsid w:val="002D3861"/>
    <w:rsid w:val="002D5879"/>
    <w:rsid w:val="002D60C8"/>
    <w:rsid w:val="002D77D7"/>
    <w:rsid w:val="002E01EB"/>
    <w:rsid w:val="002E0503"/>
    <w:rsid w:val="002E1952"/>
    <w:rsid w:val="002E33BC"/>
    <w:rsid w:val="002E4920"/>
    <w:rsid w:val="002E741A"/>
    <w:rsid w:val="002F1205"/>
    <w:rsid w:val="002F556C"/>
    <w:rsid w:val="002F5ED3"/>
    <w:rsid w:val="002F79B0"/>
    <w:rsid w:val="003069F5"/>
    <w:rsid w:val="00307602"/>
    <w:rsid w:val="003128F6"/>
    <w:rsid w:val="00314125"/>
    <w:rsid w:val="00320143"/>
    <w:rsid w:val="00327973"/>
    <w:rsid w:val="00332400"/>
    <w:rsid w:val="00337757"/>
    <w:rsid w:val="003408BD"/>
    <w:rsid w:val="00340A59"/>
    <w:rsid w:val="003448BE"/>
    <w:rsid w:val="00351AB9"/>
    <w:rsid w:val="003522FF"/>
    <w:rsid w:val="00361C9A"/>
    <w:rsid w:val="00365948"/>
    <w:rsid w:val="003743F9"/>
    <w:rsid w:val="00382856"/>
    <w:rsid w:val="00385759"/>
    <w:rsid w:val="0038759B"/>
    <w:rsid w:val="00395660"/>
    <w:rsid w:val="003A26DB"/>
    <w:rsid w:val="003A58B5"/>
    <w:rsid w:val="003A74D3"/>
    <w:rsid w:val="003B0894"/>
    <w:rsid w:val="003B633E"/>
    <w:rsid w:val="003C2F84"/>
    <w:rsid w:val="003C5688"/>
    <w:rsid w:val="003C5D8F"/>
    <w:rsid w:val="003C7167"/>
    <w:rsid w:val="003D076A"/>
    <w:rsid w:val="003D4479"/>
    <w:rsid w:val="003D45B3"/>
    <w:rsid w:val="003D59DC"/>
    <w:rsid w:val="003D79D6"/>
    <w:rsid w:val="003F3830"/>
    <w:rsid w:val="003F5A47"/>
    <w:rsid w:val="003F7FB1"/>
    <w:rsid w:val="0040077F"/>
    <w:rsid w:val="00401384"/>
    <w:rsid w:val="0040271F"/>
    <w:rsid w:val="0040477B"/>
    <w:rsid w:val="004062EB"/>
    <w:rsid w:val="00410C7B"/>
    <w:rsid w:val="00412129"/>
    <w:rsid w:val="00413ABC"/>
    <w:rsid w:val="004147EE"/>
    <w:rsid w:val="0041613D"/>
    <w:rsid w:val="004163C3"/>
    <w:rsid w:val="004169F7"/>
    <w:rsid w:val="00417B06"/>
    <w:rsid w:val="00420757"/>
    <w:rsid w:val="004246E5"/>
    <w:rsid w:val="004269A1"/>
    <w:rsid w:val="00427211"/>
    <w:rsid w:val="004308F1"/>
    <w:rsid w:val="0044205E"/>
    <w:rsid w:val="00445E47"/>
    <w:rsid w:val="00446145"/>
    <w:rsid w:val="00454657"/>
    <w:rsid w:val="0045646A"/>
    <w:rsid w:val="004610EA"/>
    <w:rsid w:val="00462F73"/>
    <w:rsid w:val="00465725"/>
    <w:rsid w:val="00470B8F"/>
    <w:rsid w:val="004774CE"/>
    <w:rsid w:val="00480C13"/>
    <w:rsid w:val="00486425"/>
    <w:rsid w:val="00493924"/>
    <w:rsid w:val="004958AC"/>
    <w:rsid w:val="004A1267"/>
    <w:rsid w:val="004A4820"/>
    <w:rsid w:val="004B0798"/>
    <w:rsid w:val="004B2F2A"/>
    <w:rsid w:val="004B3F42"/>
    <w:rsid w:val="004B4C0B"/>
    <w:rsid w:val="004B6367"/>
    <w:rsid w:val="004C5270"/>
    <w:rsid w:val="004C53C7"/>
    <w:rsid w:val="004C6DAF"/>
    <w:rsid w:val="004D0C7B"/>
    <w:rsid w:val="004D5079"/>
    <w:rsid w:val="004E2785"/>
    <w:rsid w:val="004E7E3D"/>
    <w:rsid w:val="004F495D"/>
    <w:rsid w:val="004F75E4"/>
    <w:rsid w:val="005017F3"/>
    <w:rsid w:val="00501A9E"/>
    <w:rsid w:val="00504909"/>
    <w:rsid w:val="0050678F"/>
    <w:rsid w:val="00507C4B"/>
    <w:rsid w:val="00507EE5"/>
    <w:rsid w:val="00523688"/>
    <w:rsid w:val="00524F2B"/>
    <w:rsid w:val="005328B9"/>
    <w:rsid w:val="00535993"/>
    <w:rsid w:val="00536A81"/>
    <w:rsid w:val="0053781B"/>
    <w:rsid w:val="005430E6"/>
    <w:rsid w:val="00544A4F"/>
    <w:rsid w:val="0055163B"/>
    <w:rsid w:val="00551DDE"/>
    <w:rsid w:val="00562912"/>
    <w:rsid w:val="00570001"/>
    <w:rsid w:val="00572970"/>
    <w:rsid w:val="0057319B"/>
    <w:rsid w:val="005811B4"/>
    <w:rsid w:val="00584C1C"/>
    <w:rsid w:val="005850EE"/>
    <w:rsid w:val="00586CC2"/>
    <w:rsid w:val="00593435"/>
    <w:rsid w:val="005936DE"/>
    <w:rsid w:val="005967BD"/>
    <w:rsid w:val="00596C23"/>
    <w:rsid w:val="005A45E3"/>
    <w:rsid w:val="005B0A40"/>
    <w:rsid w:val="005B213C"/>
    <w:rsid w:val="005B32C8"/>
    <w:rsid w:val="005B528F"/>
    <w:rsid w:val="005B568F"/>
    <w:rsid w:val="005B6A68"/>
    <w:rsid w:val="005C42E2"/>
    <w:rsid w:val="005C4FEA"/>
    <w:rsid w:val="005D1379"/>
    <w:rsid w:val="005D187A"/>
    <w:rsid w:val="005D2310"/>
    <w:rsid w:val="005D7AC4"/>
    <w:rsid w:val="005D7C51"/>
    <w:rsid w:val="005E1535"/>
    <w:rsid w:val="005E38AE"/>
    <w:rsid w:val="005E768E"/>
    <w:rsid w:val="005E7DEE"/>
    <w:rsid w:val="005F45CB"/>
    <w:rsid w:val="005F5BC9"/>
    <w:rsid w:val="006009CF"/>
    <w:rsid w:val="00601CE6"/>
    <w:rsid w:val="00603B2C"/>
    <w:rsid w:val="0060435F"/>
    <w:rsid w:val="006044D9"/>
    <w:rsid w:val="00604914"/>
    <w:rsid w:val="00606FCA"/>
    <w:rsid w:val="00610678"/>
    <w:rsid w:val="00611902"/>
    <w:rsid w:val="00612BF3"/>
    <w:rsid w:val="006217F6"/>
    <w:rsid w:val="006227D2"/>
    <w:rsid w:val="00622E2A"/>
    <w:rsid w:val="0062397F"/>
    <w:rsid w:val="006256F0"/>
    <w:rsid w:val="006302B6"/>
    <w:rsid w:val="00630373"/>
    <w:rsid w:val="00631E71"/>
    <w:rsid w:val="006323B9"/>
    <w:rsid w:val="0063349A"/>
    <w:rsid w:val="00634541"/>
    <w:rsid w:val="00634837"/>
    <w:rsid w:val="00634D51"/>
    <w:rsid w:val="00644E75"/>
    <w:rsid w:val="00653BF9"/>
    <w:rsid w:val="00656D8F"/>
    <w:rsid w:val="00657CB1"/>
    <w:rsid w:val="00667FD9"/>
    <w:rsid w:val="0067209F"/>
    <w:rsid w:val="00673B59"/>
    <w:rsid w:val="00675C4A"/>
    <w:rsid w:val="006804BC"/>
    <w:rsid w:val="00683AE6"/>
    <w:rsid w:val="006950D4"/>
    <w:rsid w:val="00695A72"/>
    <w:rsid w:val="006A3C89"/>
    <w:rsid w:val="006B0932"/>
    <w:rsid w:val="006C0088"/>
    <w:rsid w:val="006C2CCF"/>
    <w:rsid w:val="006C5BC1"/>
    <w:rsid w:val="006D1B6A"/>
    <w:rsid w:val="006D215B"/>
    <w:rsid w:val="006D5E60"/>
    <w:rsid w:val="006E1F0E"/>
    <w:rsid w:val="006E206F"/>
    <w:rsid w:val="006E6426"/>
    <w:rsid w:val="006F3A29"/>
    <w:rsid w:val="0070068F"/>
    <w:rsid w:val="00703093"/>
    <w:rsid w:val="00703EFC"/>
    <w:rsid w:val="0070412B"/>
    <w:rsid w:val="00710955"/>
    <w:rsid w:val="007124A1"/>
    <w:rsid w:val="00717E60"/>
    <w:rsid w:val="00722B2F"/>
    <w:rsid w:val="00722FD2"/>
    <w:rsid w:val="00730F1F"/>
    <w:rsid w:val="007323D1"/>
    <w:rsid w:val="007333FC"/>
    <w:rsid w:val="00734679"/>
    <w:rsid w:val="007455D6"/>
    <w:rsid w:val="00747013"/>
    <w:rsid w:val="00747E0A"/>
    <w:rsid w:val="00751309"/>
    <w:rsid w:val="00752969"/>
    <w:rsid w:val="00755079"/>
    <w:rsid w:val="00755222"/>
    <w:rsid w:val="00755CDB"/>
    <w:rsid w:val="007629BD"/>
    <w:rsid w:val="007645B0"/>
    <w:rsid w:val="007706C0"/>
    <w:rsid w:val="00773B57"/>
    <w:rsid w:val="00773C01"/>
    <w:rsid w:val="00797329"/>
    <w:rsid w:val="007A01D4"/>
    <w:rsid w:val="007B1818"/>
    <w:rsid w:val="007B3563"/>
    <w:rsid w:val="007B401E"/>
    <w:rsid w:val="007C0B93"/>
    <w:rsid w:val="007C3FD8"/>
    <w:rsid w:val="007C5ED7"/>
    <w:rsid w:val="007D025B"/>
    <w:rsid w:val="007D0300"/>
    <w:rsid w:val="007D7D23"/>
    <w:rsid w:val="007E143B"/>
    <w:rsid w:val="007F1F98"/>
    <w:rsid w:val="007F3884"/>
    <w:rsid w:val="00804087"/>
    <w:rsid w:val="00805A21"/>
    <w:rsid w:val="008073F9"/>
    <w:rsid w:val="00810FE4"/>
    <w:rsid w:val="00811A01"/>
    <w:rsid w:val="00816BAF"/>
    <w:rsid w:val="00821959"/>
    <w:rsid w:val="008225D3"/>
    <w:rsid w:val="008265D6"/>
    <w:rsid w:val="00826D71"/>
    <w:rsid w:val="00827FFE"/>
    <w:rsid w:val="00835136"/>
    <w:rsid w:val="00840176"/>
    <w:rsid w:val="00840E14"/>
    <w:rsid w:val="0085333C"/>
    <w:rsid w:val="00860C8C"/>
    <w:rsid w:val="00872214"/>
    <w:rsid w:val="008743F2"/>
    <w:rsid w:val="00877EBF"/>
    <w:rsid w:val="008837EA"/>
    <w:rsid w:val="00883DAB"/>
    <w:rsid w:val="00887297"/>
    <w:rsid w:val="00893C46"/>
    <w:rsid w:val="008A1C8E"/>
    <w:rsid w:val="008A458F"/>
    <w:rsid w:val="008A4B4D"/>
    <w:rsid w:val="008A52F8"/>
    <w:rsid w:val="008A56EC"/>
    <w:rsid w:val="008A57F1"/>
    <w:rsid w:val="008B00A0"/>
    <w:rsid w:val="008B353C"/>
    <w:rsid w:val="008B4074"/>
    <w:rsid w:val="008B4C3F"/>
    <w:rsid w:val="008B4D15"/>
    <w:rsid w:val="008B5C6F"/>
    <w:rsid w:val="008C1AD7"/>
    <w:rsid w:val="008C64EB"/>
    <w:rsid w:val="008D3833"/>
    <w:rsid w:val="008E235E"/>
    <w:rsid w:val="008E544D"/>
    <w:rsid w:val="008E7624"/>
    <w:rsid w:val="008F048D"/>
    <w:rsid w:val="008F0921"/>
    <w:rsid w:val="008F0F3D"/>
    <w:rsid w:val="008F2EBE"/>
    <w:rsid w:val="008F4943"/>
    <w:rsid w:val="0090288A"/>
    <w:rsid w:val="00904AE4"/>
    <w:rsid w:val="009074EB"/>
    <w:rsid w:val="0090755B"/>
    <w:rsid w:val="00910A2D"/>
    <w:rsid w:val="00912792"/>
    <w:rsid w:val="00912EBE"/>
    <w:rsid w:val="00916146"/>
    <w:rsid w:val="00922476"/>
    <w:rsid w:val="0092287B"/>
    <w:rsid w:val="009239F6"/>
    <w:rsid w:val="00923CA8"/>
    <w:rsid w:val="00925F80"/>
    <w:rsid w:val="00927076"/>
    <w:rsid w:val="009308CB"/>
    <w:rsid w:val="00931D29"/>
    <w:rsid w:val="00932EFE"/>
    <w:rsid w:val="0093483B"/>
    <w:rsid w:val="009460F9"/>
    <w:rsid w:val="00952F53"/>
    <w:rsid w:val="00954D14"/>
    <w:rsid w:val="00956AFF"/>
    <w:rsid w:val="00964B05"/>
    <w:rsid w:val="0096514D"/>
    <w:rsid w:val="009654AC"/>
    <w:rsid w:val="009704A5"/>
    <w:rsid w:val="00974705"/>
    <w:rsid w:val="009757F5"/>
    <w:rsid w:val="00976881"/>
    <w:rsid w:val="009824F7"/>
    <w:rsid w:val="00983029"/>
    <w:rsid w:val="00985082"/>
    <w:rsid w:val="009875D8"/>
    <w:rsid w:val="009919A2"/>
    <w:rsid w:val="00993DD8"/>
    <w:rsid w:val="00996218"/>
    <w:rsid w:val="009A7D90"/>
    <w:rsid w:val="009B0B78"/>
    <w:rsid w:val="009B0EF7"/>
    <w:rsid w:val="009B59CB"/>
    <w:rsid w:val="009B7E60"/>
    <w:rsid w:val="009C3727"/>
    <w:rsid w:val="009C5F23"/>
    <w:rsid w:val="009D4065"/>
    <w:rsid w:val="009D5F61"/>
    <w:rsid w:val="009D77FA"/>
    <w:rsid w:val="009D787B"/>
    <w:rsid w:val="009E5158"/>
    <w:rsid w:val="009F03E0"/>
    <w:rsid w:val="009F31FF"/>
    <w:rsid w:val="00A006C7"/>
    <w:rsid w:val="00A013E6"/>
    <w:rsid w:val="00A034FD"/>
    <w:rsid w:val="00A03CC6"/>
    <w:rsid w:val="00A04D1C"/>
    <w:rsid w:val="00A112BD"/>
    <w:rsid w:val="00A11317"/>
    <w:rsid w:val="00A119D5"/>
    <w:rsid w:val="00A16B97"/>
    <w:rsid w:val="00A17741"/>
    <w:rsid w:val="00A20D2C"/>
    <w:rsid w:val="00A21E13"/>
    <w:rsid w:val="00A26986"/>
    <w:rsid w:val="00A34E20"/>
    <w:rsid w:val="00A42349"/>
    <w:rsid w:val="00A44291"/>
    <w:rsid w:val="00A53385"/>
    <w:rsid w:val="00A56F89"/>
    <w:rsid w:val="00A57CC7"/>
    <w:rsid w:val="00A61B89"/>
    <w:rsid w:val="00A67BE1"/>
    <w:rsid w:val="00A72EFD"/>
    <w:rsid w:val="00A73C95"/>
    <w:rsid w:val="00A743B2"/>
    <w:rsid w:val="00A75856"/>
    <w:rsid w:val="00A80548"/>
    <w:rsid w:val="00A8667D"/>
    <w:rsid w:val="00A90CF5"/>
    <w:rsid w:val="00A92409"/>
    <w:rsid w:val="00A94C89"/>
    <w:rsid w:val="00A95497"/>
    <w:rsid w:val="00A95E63"/>
    <w:rsid w:val="00A9630F"/>
    <w:rsid w:val="00A96FB4"/>
    <w:rsid w:val="00AA51C4"/>
    <w:rsid w:val="00AA536B"/>
    <w:rsid w:val="00AB148E"/>
    <w:rsid w:val="00AB1B90"/>
    <w:rsid w:val="00AB2BBC"/>
    <w:rsid w:val="00AB5DE9"/>
    <w:rsid w:val="00AB6224"/>
    <w:rsid w:val="00AB7D54"/>
    <w:rsid w:val="00AC252A"/>
    <w:rsid w:val="00AC34D2"/>
    <w:rsid w:val="00AC5178"/>
    <w:rsid w:val="00AC6AF4"/>
    <w:rsid w:val="00AC70A1"/>
    <w:rsid w:val="00AD19C0"/>
    <w:rsid w:val="00AD5176"/>
    <w:rsid w:val="00AE3EEB"/>
    <w:rsid w:val="00AE45DD"/>
    <w:rsid w:val="00AE4DE9"/>
    <w:rsid w:val="00AE59CE"/>
    <w:rsid w:val="00AE5FA5"/>
    <w:rsid w:val="00AF3293"/>
    <w:rsid w:val="00AF379B"/>
    <w:rsid w:val="00AF3C54"/>
    <w:rsid w:val="00AF42CC"/>
    <w:rsid w:val="00AF587C"/>
    <w:rsid w:val="00AF7B00"/>
    <w:rsid w:val="00B0033C"/>
    <w:rsid w:val="00B0229F"/>
    <w:rsid w:val="00B033C4"/>
    <w:rsid w:val="00B039EC"/>
    <w:rsid w:val="00B06BA6"/>
    <w:rsid w:val="00B151F9"/>
    <w:rsid w:val="00B175D7"/>
    <w:rsid w:val="00B21E68"/>
    <w:rsid w:val="00B221EF"/>
    <w:rsid w:val="00B22329"/>
    <w:rsid w:val="00B26EC5"/>
    <w:rsid w:val="00B41942"/>
    <w:rsid w:val="00B431CF"/>
    <w:rsid w:val="00B43452"/>
    <w:rsid w:val="00B44746"/>
    <w:rsid w:val="00B4642B"/>
    <w:rsid w:val="00B506CE"/>
    <w:rsid w:val="00B54A24"/>
    <w:rsid w:val="00B60146"/>
    <w:rsid w:val="00B60C1A"/>
    <w:rsid w:val="00B61A78"/>
    <w:rsid w:val="00B63E1F"/>
    <w:rsid w:val="00B71A1E"/>
    <w:rsid w:val="00B73929"/>
    <w:rsid w:val="00B73A3E"/>
    <w:rsid w:val="00B7542B"/>
    <w:rsid w:val="00B77774"/>
    <w:rsid w:val="00B80132"/>
    <w:rsid w:val="00B85755"/>
    <w:rsid w:val="00B91D49"/>
    <w:rsid w:val="00B936FD"/>
    <w:rsid w:val="00B965E8"/>
    <w:rsid w:val="00B97895"/>
    <w:rsid w:val="00B97B43"/>
    <w:rsid w:val="00BA3805"/>
    <w:rsid w:val="00BA5BA3"/>
    <w:rsid w:val="00BA6541"/>
    <w:rsid w:val="00BD4AC5"/>
    <w:rsid w:val="00BD65A3"/>
    <w:rsid w:val="00BD66BB"/>
    <w:rsid w:val="00BE4471"/>
    <w:rsid w:val="00BF23FC"/>
    <w:rsid w:val="00BF67BA"/>
    <w:rsid w:val="00BF7CF7"/>
    <w:rsid w:val="00C012CE"/>
    <w:rsid w:val="00C023D7"/>
    <w:rsid w:val="00C03165"/>
    <w:rsid w:val="00C05479"/>
    <w:rsid w:val="00C212B1"/>
    <w:rsid w:val="00C21596"/>
    <w:rsid w:val="00C36CD3"/>
    <w:rsid w:val="00C401C9"/>
    <w:rsid w:val="00C41087"/>
    <w:rsid w:val="00C442F1"/>
    <w:rsid w:val="00C45297"/>
    <w:rsid w:val="00C45AEA"/>
    <w:rsid w:val="00C51738"/>
    <w:rsid w:val="00C51BC2"/>
    <w:rsid w:val="00C576CB"/>
    <w:rsid w:val="00C60902"/>
    <w:rsid w:val="00C610D2"/>
    <w:rsid w:val="00C73D02"/>
    <w:rsid w:val="00C74964"/>
    <w:rsid w:val="00C74FBF"/>
    <w:rsid w:val="00C80421"/>
    <w:rsid w:val="00C82872"/>
    <w:rsid w:val="00C8408D"/>
    <w:rsid w:val="00C84DD5"/>
    <w:rsid w:val="00C93184"/>
    <w:rsid w:val="00C97278"/>
    <w:rsid w:val="00C97A25"/>
    <w:rsid w:val="00CA288C"/>
    <w:rsid w:val="00CA593D"/>
    <w:rsid w:val="00CB0C11"/>
    <w:rsid w:val="00CB3596"/>
    <w:rsid w:val="00CB4E4C"/>
    <w:rsid w:val="00CB5586"/>
    <w:rsid w:val="00CB6BE5"/>
    <w:rsid w:val="00CB6CB4"/>
    <w:rsid w:val="00CB701F"/>
    <w:rsid w:val="00CC263D"/>
    <w:rsid w:val="00CC47FB"/>
    <w:rsid w:val="00CD1E95"/>
    <w:rsid w:val="00CD4851"/>
    <w:rsid w:val="00CE11F6"/>
    <w:rsid w:val="00CE411B"/>
    <w:rsid w:val="00CE56A4"/>
    <w:rsid w:val="00CF42D1"/>
    <w:rsid w:val="00CF5394"/>
    <w:rsid w:val="00CF7EEF"/>
    <w:rsid w:val="00D007D4"/>
    <w:rsid w:val="00D07A27"/>
    <w:rsid w:val="00D1339F"/>
    <w:rsid w:val="00D16CB1"/>
    <w:rsid w:val="00D16EED"/>
    <w:rsid w:val="00D2249F"/>
    <w:rsid w:val="00D23228"/>
    <w:rsid w:val="00D33A35"/>
    <w:rsid w:val="00D348DA"/>
    <w:rsid w:val="00D34B4C"/>
    <w:rsid w:val="00D34CA8"/>
    <w:rsid w:val="00D354D5"/>
    <w:rsid w:val="00D4135F"/>
    <w:rsid w:val="00D52029"/>
    <w:rsid w:val="00D52313"/>
    <w:rsid w:val="00D531D5"/>
    <w:rsid w:val="00D55D08"/>
    <w:rsid w:val="00D62A24"/>
    <w:rsid w:val="00D73791"/>
    <w:rsid w:val="00D73B2C"/>
    <w:rsid w:val="00D742AE"/>
    <w:rsid w:val="00D757E8"/>
    <w:rsid w:val="00D80E2D"/>
    <w:rsid w:val="00D83730"/>
    <w:rsid w:val="00D8598F"/>
    <w:rsid w:val="00D864A6"/>
    <w:rsid w:val="00D91F73"/>
    <w:rsid w:val="00DA47CD"/>
    <w:rsid w:val="00DA78D8"/>
    <w:rsid w:val="00DB23FC"/>
    <w:rsid w:val="00DB2975"/>
    <w:rsid w:val="00DB5D51"/>
    <w:rsid w:val="00DC1D8C"/>
    <w:rsid w:val="00DC6351"/>
    <w:rsid w:val="00DD1034"/>
    <w:rsid w:val="00DD14D9"/>
    <w:rsid w:val="00DD2118"/>
    <w:rsid w:val="00DD4FAD"/>
    <w:rsid w:val="00DD557E"/>
    <w:rsid w:val="00DE0A01"/>
    <w:rsid w:val="00DE19DD"/>
    <w:rsid w:val="00DE62A4"/>
    <w:rsid w:val="00DF14AE"/>
    <w:rsid w:val="00E007DB"/>
    <w:rsid w:val="00E01C12"/>
    <w:rsid w:val="00E02C16"/>
    <w:rsid w:val="00E05490"/>
    <w:rsid w:val="00E06AA7"/>
    <w:rsid w:val="00E13F2C"/>
    <w:rsid w:val="00E24983"/>
    <w:rsid w:val="00E25C0D"/>
    <w:rsid w:val="00E30202"/>
    <w:rsid w:val="00E31D45"/>
    <w:rsid w:val="00E3201F"/>
    <w:rsid w:val="00E32B4B"/>
    <w:rsid w:val="00E330BE"/>
    <w:rsid w:val="00E33BD7"/>
    <w:rsid w:val="00E35FD7"/>
    <w:rsid w:val="00E369BC"/>
    <w:rsid w:val="00E426D8"/>
    <w:rsid w:val="00E44758"/>
    <w:rsid w:val="00E54AAC"/>
    <w:rsid w:val="00E57D26"/>
    <w:rsid w:val="00E57FEB"/>
    <w:rsid w:val="00E64713"/>
    <w:rsid w:val="00E72979"/>
    <w:rsid w:val="00E735D9"/>
    <w:rsid w:val="00E74DEF"/>
    <w:rsid w:val="00E811F8"/>
    <w:rsid w:val="00E81986"/>
    <w:rsid w:val="00E84B83"/>
    <w:rsid w:val="00E87E18"/>
    <w:rsid w:val="00E92CD9"/>
    <w:rsid w:val="00E9339C"/>
    <w:rsid w:val="00E939B5"/>
    <w:rsid w:val="00E941D7"/>
    <w:rsid w:val="00E946D0"/>
    <w:rsid w:val="00E94BDE"/>
    <w:rsid w:val="00E969F1"/>
    <w:rsid w:val="00EA3617"/>
    <w:rsid w:val="00EA3B94"/>
    <w:rsid w:val="00EA402E"/>
    <w:rsid w:val="00EA6DE7"/>
    <w:rsid w:val="00EB145D"/>
    <w:rsid w:val="00EB1642"/>
    <w:rsid w:val="00EB31AE"/>
    <w:rsid w:val="00EB7C22"/>
    <w:rsid w:val="00EC53D8"/>
    <w:rsid w:val="00EC79CC"/>
    <w:rsid w:val="00ED264E"/>
    <w:rsid w:val="00ED341B"/>
    <w:rsid w:val="00ED5C03"/>
    <w:rsid w:val="00EE359F"/>
    <w:rsid w:val="00EE715A"/>
    <w:rsid w:val="00EF1DBE"/>
    <w:rsid w:val="00EF4AD9"/>
    <w:rsid w:val="00EF54BF"/>
    <w:rsid w:val="00F017B0"/>
    <w:rsid w:val="00F01941"/>
    <w:rsid w:val="00F054AD"/>
    <w:rsid w:val="00F05AA4"/>
    <w:rsid w:val="00F0666D"/>
    <w:rsid w:val="00F07763"/>
    <w:rsid w:val="00F124CE"/>
    <w:rsid w:val="00F12C13"/>
    <w:rsid w:val="00F22E9E"/>
    <w:rsid w:val="00F23849"/>
    <w:rsid w:val="00F24864"/>
    <w:rsid w:val="00F313F0"/>
    <w:rsid w:val="00F32DBF"/>
    <w:rsid w:val="00F33442"/>
    <w:rsid w:val="00F35AEC"/>
    <w:rsid w:val="00F362F4"/>
    <w:rsid w:val="00F37F64"/>
    <w:rsid w:val="00F45C1F"/>
    <w:rsid w:val="00F5265F"/>
    <w:rsid w:val="00F57C74"/>
    <w:rsid w:val="00F62A06"/>
    <w:rsid w:val="00F66309"/>
    <w:rsid w:val="00F706A3"/>
    <w:rsid w:val="00F73EC0"/>
    <w:rsid w:val="00F7472C"/>
    <w:rsid w:val="00F75A12"/>
    <w:rsid w:val="00F75DD9"/>
    <w:rsid w:val="00F82449"/>
    <w:rsid w:val="00F87BC9"/>
    <w:rsid w:val="00F9007F"/>
    <w:rsid w:val="00F90C48"/>
    <w:rsid w:val="00F90D39"/>
    <w:rsid w:val="00F90E66"/>
    <w:rsid w:val="00F91AB8"/>
    <w:rsid w:val="00F94EAE"/>
    <w:rsid w:val="00F975DB"/>
    <w:rsid w:val="00F97688"/>
    <w:rsid w:val="00FA0FF1"/>
    <w:rsid w:val="00FA4460"/>
    <w:rsid w:val="00FA4C75"/>
    <w:rsid w:val="00FB1E98"/>
    <w:rsid w:val="00FB7092"/>
    <w:rsid w:val="00FC0887"/>
    <w:rsid w:val="00FC1195"/>
    <w:rsid w:val="00FC24E2"/>
    <w:rsid w:val="00FC3F4B"/>
    <w:rsid w:val="00FC7FF7"/>
    <w:rsid w:val="00FD3D4E"/>
    <w:rsid w:val="00FD48D8"/>
    <w:rsid w:val="00FD5A80"/>
    <w:rsid w:val="00FD5FC5"/>
    <w:rsid w:val="00FD62CC"/>
    <w:rsid w:val="00FE6556"/>
    <w:rsid w:val="00FF0FA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35EF"/>
  <w15:docId w15:val="{92AA3792-5C13-464A-B41B-466549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"/>
    <w:rsid w:val="00FC7FF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92"/>
  </w:style>
  <w:style w:type="paragraph" w:styleId="a9">
    <w:name w:val="footer"/>
    <w:basedOn w:val="a"/>
    <w:link w:val="aa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92"/>
  </w:style>
  <w:style w:type="paragraph" w:customStyle="1" w:styleId="20">
    <w:name w:val="Основной текст2"/>
    <w:basedOn w:val="a"/>
    <w:rsid w:val="0090288A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ab">
    <w:name w:val="Основной текст_"/>
    <w:link w:val="10"/>
    <w:locked/>
    <w:rsid w:val="00F94EAE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94EAE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30">
    <w:name w:val="Основной текст (3)_"/>
    <w:basedOn w:val="a0"/>
    <w:link w:val="31"/>
    <w:rsid w:val="007124A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24A1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A3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F94"/>
  </w:style>
  <w:style w:type="character" w:customStyle="1" w:styleId="21">
    <w:name w:val="Основной текст (2)"/>
    <w:basedOn w:val="a0"/>
    <w:rsid w:val="00EA6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9460F9"/>
    <w:rPr>
      <w:i/>
      <w:iCs/>
    </w:rPr>
  </w:style>
  <w:style w:type="table" w:styleId="ad">
    <w:name w:val="Table Grid"/>
    <w:basedOn w:val="a1"/>
    <w:rsid w:val="009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b"/>
    <w:rsid w:val="001D60F4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таймс 12 для списка"/>
    <w:basedOn w:val="a3"/>
    <w:qFormat/>
    <w:rsid w:val="00173027"/>
    <w:pPr>
      <w:numPr>
        <w:ilvl w:val="2"/>
        <w:numId w:val="6"/>
      </w:numPr>
      <w:spacing w:before="240" w:after="440" w:line="240" w:lineRule="auto"/>
      <w:jc w:val="both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173027"/>
    <w:pPr>
      <w:numPr>
        <w:numId w:val="5"/>
      </w:numPr>
    </w:pPr>
  </w:style>
  <w:style w:type="character" w:styleId="af">
    <w:name w:val="Hyperlink"/>
    <w:uiPriority w:val="99"/>
    <w:rsid w:val="009654A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654AC"/>
    <w:pPr>
      <w:widowControl w:val="0"/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4"/>
      <w:szCs w:val="24"/>
      <w:lang w:eastAsia="ru-RU"/>
    </w:rPr>
  </w:style>
  <w:style w:type="character" w:customStyle="1" w:styleId="39pt">
    <w:name w:val="Основной текст (3) + 9 pt;Полужирный"/>
    <w:basedOn w:val="30"/>
    <w:rsid w:val="00610678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C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CA593D"/>
  </w:style>
  <w:style w:type="paragraph" w:styleId="af1">
    <w:name w:val="Body Text"/>
    <w:basedOn w:val="a"/>
    <w:link w:val="af2"/>
    <w:rsid w:val="00F054AD"/>
    <w:pPr>
      <w:spacing w:after="120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F054AD"/>
    <w:rPr>
      <w:rFonts w:ascii="Cambria" w:eastAsia="Times New Roman" w:hAnsi="Cambria" w:cs="Times New Roman"/>
      <w:lang w:eastAsia="ru-RU"/>
    </w:rPr>
  </w:style>
  <w:style w:type="character" w:customStyle="1" w:styleId="1Arial95pt0pt">
    <w:name w:val="Заголовок №1 + Arial;9;5 pt;Полужирный;Интервал 0 pt"/>
    <w:basedOn w:val="a0"/>
    <w:rsid w:val="004B4C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AB1B90"/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Пункт_2"/>
    <w:basedOn w:val="a"/>
    <w:rsid w:val="00454657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454657"/>
    <w:pPr>
      <w:numPr>
        <w:ilvl w:val="2"/>
      </w:numPr>
    </w:pPr>
  </w:style>
  <w:style w:type="paragraph" w:customStyle="1" w:styleId="4">
    <w:name w:val="Пункт_4"/>
    <w:basedOn w:val="3"/>
    <w:rsid w:val="00454657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454657"/>
    <w:pPr>
      <w:numPr>
        <w:ilvl w:val="4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454657"/>
    <w:pPr>
      <w:keepNext/>
      <w:numPr>
        <w:numId w:val="8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s1">
    <w:name w:val="s_1"/>
    <w:basedOn w:val="a"/>
    <w:rsid w:val="00EF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308F1"/>
    <w:rPr>
      <w:rFonts w:cs="Times New Roman"/>
    </w:rPr>
  </w:style>
  <w:style w:type="character" w:customStyle="1" w:styleId="dynatree-title">
    <w:name w:val="dynatree-title"/>
    <w:basedOn w:val="a0"/>
    <w:rsid w:val="00EB145D"/>
  </w:style>
  <w:style w:type="character" w:styleId="af3">
    <w:name w:val="footnote reference"/>
    <w:uiPriority w:val="99"/>
    <w:rsid w:val="00D23228"/>
    <w:rPr>
      <w:rFonts w:cs="Times New Roman"/>
      <w:vertAlign w:val="superscript"/>
    </w:rPr>
  </w:style>
  <w:style w:type="character" w:customStyle="1" w:styleId="95pt">
    <w:name w:val="Основной текст + 9;5 pt"/>
    <w:basedOn w:val="ab"/>
    <w:rsid w:val="00D3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A27D4E215D4CDE7EBD2FF580E2A8657A9A83023A2A9A03AC4F291556F495E4D359B5D9CF72E1AB83535E13104CC9EA57325448C723B11SCw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CA27D4E215D4CDE7EBD2FF580E2A8657A9A83023A2A9A03AC4F291556F495E4D359B5D9CF72E1AB83535E13104CC9EA57325448C723B11SCw5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BCB61A81E888BDA2E417FE1E08D3D83D6172F4E336FA2C4D9579DA4722360B91B576A2CB3D9551787FB83752hAg2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-zakupki.ru/cody/okpd2/27.32.13.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CB61A81E888BDA2E417FE1E08D3D83D6172F4E336FA2C4D9579DA4722360B91B576A2CB3D9551787FB83752hAg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395</cp:revision>
  <cp:lastPrinted>2023-04-05T12:02:00Z</cp:lastPrinted>
  <dcterms:created xsi:type="dcterms:W3CDTF">2013-02-27T10:02:00Z</dcterms:created>
  <dcterms:modified xsi:type="dcterms:W3CDTF">2023-04-05T12:44:00Z</dcterms:modified>
</cp:coreProperties>
</file>